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93C53" w14:textId="098391BB" w:rsidR="00A11792" w:rsidRPr="00BD0949" w:rsidRDefault="00A20AEA" w:rsidP="00A11792">
      <w:pPr>
        <w:spacing w:line="240" w:lineRule="atLeast"/>
        <w:ind w:left="360"/>
        <w:jc w:val="center"/>
        <w:rPr>
          <w:rFonts w:ascii="Calibri" w:hAnsi="Calibri" w:cs="Calibri"/>
          <w:b/>
        </w:rPr>
      </w:pPr>
      <w:r w:rsidRPr="00C23D83">
        <w:rPr>
          <w:rFonts w:cstheme="minorHAnsi"/>
          <w:b/>
          <w:bCs/>
          <w:color w:val="000000"/>
          <w:sz w:val="24"/>
          <w:szCs w:val="24"/>
          <w:lang w:val="es-MX"/>
        </w:rPr>
        <w:t>RESOLUCIÓN No</w:t>
      </w:r>
      <w:r w:rsidR="00A11792" w:rsidRPr="00BD0949">
        <w:rPr>
          <w:rFonts w:ascii="Calibri" w:hAnsi="Calibri" w:cs="Calibri"/>
          <w:b/>
        </w:rPr>
        <w:t xml:space="preserve">. </w:t>
      </w:r>
      <w:r w:rsidR="00A11792" w:rsidRPr="00A11792">
        <w:rPr>
          <w:b/>
          <w:sz w:val="22"/>
          <w:szCs w:val="22"/>
        </w:rPr>
        <w:t>100.24.01.</w:t>
      </w:r>
      <w:r w:rsidR="00522AB6">
        <w:rPr>
          <w:b/>
          <w:sz w:val="22"/>
          <w:szCs w:val="22"/>
        </w:rPr>
        <w:t>1</w:t>
      </w:r>
      <w:r w:rsidR="00B20D21">
        <w:rPr>
          <w:b/>
          <w:sz w:val="22"/>
          <w:szCs w:val="22"/>
        </w:rPr>
        <w:t>0</w:t>
      </w:r>
      <w:r w:rsidR="00A11792" w:rsidRPr="00BD0949">
        <w:rPr>
          <w:rFonts w:ascii="Calibri" w:hAnsi="Calibri" w:cs="Calibri"/>
          <w:b/>
        </w:rPr>
        <w:t xml:space="preserve">            </w:t>
      </w:r>
    </w:p>
    <w:p w14:paraId="6143A007" w14:textId="442CEDFC" w:rsidR="00A20AEA" w:rsidRDefault="00A20AEA" w:rsidP="00A20AEA">
      <w:pPr>
        <w:pStyle w:val="Encabezado"/>
        <w:jc w:val="center"/>
        <w:rPr>
          <w:rFonts w:cstheme="minorHAnsi"/>
          <w:b/>
          <w:bCs/>
          <w:color w:val="000000"/>
          <w:sz w:val="24"/>
          <w:szCs w:val="24"/>
          <w:lang w:val="es-MX"/>
        </w:rPr>
      </w:pPr>
      <w:r w:rsidRPr="00C23D83">
        <w:rPr>
          <w:rFonts w:cstheme="minorHAnsi"/>
          <w:b/>
          <w:bCs/>
          <w:color w:val="000000"/>
          <w:sz w:val="24"/>
          <w:szCs w:val="24"/>
          <w:lang w:val="es-MX"/>
        </w:rPr>
        <w:t>(</w:t>
      </w:r>
      <w:r w:rsidR="00B20D21">
        <w:rPr>
          <w:rFonts w:cstheme="minorHAnsi"/>
          <w:b/>
          <w:bCs/>
          <w:color w:val="000000"/>
          <w:sz w:val="24"/>
          <w:szCs w:val="24"/>
          <w:lang w:val="es-MX"/>
        </w:rPr>
        <w:t>Septiembre 1 de 2025)</w:t>
      </w:r>
    </w:p>
    <w:p w14:paraId="7A5F166A" w14:textId="6B11C7FA" w:rsidR="00A02D8C" w:rsidRPr="00A02D8C" w:rsidRDefault="00457025" w:rsidP="00A02D8C">
      <w:pPr>
        <w:shd w:val="clear" w:color="auto" w:fill="FFFFFF"/>
        <w:spacing w:before="187" w:line="276" w:lineRule="auto"/>
        <w:ind w:right="-72"/>
        <w:jc w:val="center"/>
        <w:rPr>
          <w:b/>
          <w:bCs/>
          <w:sz w:val="22"/>
          <w:szCs w:val="22"/>
          <w:lang w:val="es-ES_tradnl"/>
        </w:rPr>
      </w:pPr>
      <w:r w:rsidRPr="008F2B5F">
        <w:rPr>
          <w:b/>
          <w:bCs/>
          <w:color w:val="000000"/>
          <w:sz w:val="22"/>
          <w:szCs w:val="22"/>
          <w:lang w:val="es-MX"/>
        </w:rPr>
        <w:t xml:space="preserve">POR LA CUAL SE ORDENA LA APERTURA DEL </w:t>
      </w:r>
      <w:r w:rsidR="008C4147" w:rsidRPr="008F2B5F">
        <w:rPr>
          <w:rFonts w:eastAsia="Times New Roman"/>
          <w:b/>
          <w:bCs/>
          <w:sz w:val="22"/>
          <w:szCs w:val="22"/>
          <w:lang w:val="es-ES_tradnl"/>
        </w:rPr>
        <w:t>PROCESO DE SELECCIÓN CUYO VALOR DEL PRESUPUESTO OFICIAL NO EXCEDE LOS 20 SALARIOS MINIMOS MENSUALES LEGALES VIGENTES, DE CONFORMIDAD CON LO ESTABLECIDO POR EL CONSEJO DIRECTIVO</w:t>
      </w:r>
      <w:r w:rsidR="00A74F9E">
        <w:rPr>
          <w:rFonts w:eastAsia="Times New Roman"/>
          <w:b/>
          <w:bCs/>
          <w:sz w:val="22"/>
          <w:szCs w:val="22"/>
          <w:lang w:val="es-ES_tradnl"/>
        </w:rPr>
        <w:t xml:space="preserve"> </w:t>
      </w:r>
      <w:r w:rsidR="00A74F9E" w:rsidRPr="00A02D8C">
        <w:rPr>
          <w:b/>
          <w:sz w:val="22"/>
          <w:szCs w:val="22"/>
          <w:lang w:val="es-ES_tradnl"/>
        </w:rPr>
        <w:t xml:space="preserve">ACUERDO No. </w:t>
      </w:r>
      <w:r w:rsidR="00A74F9E" w:rsidRPr="00A02D8C">
        <w:rPr>
          <w:b/>
          <w:spacing w:val="1"/>
          <w:sz w:val="22"/>
          <w:szCs w:val="22"/>
          <w:lang w:val="es-ES_tradnl"/>
        </w:rPr>
        <w:t>01</w:t>
      </w:r>
      <w:r w:rsidR="003D6F88">
        <w:rPr>
          <w:b/>
          <w:spacing w:val="1"/>
          <w:sz w:val="22"/>
          <w:szCs w:val="22"/>
          <w:lang w:val="es-ES_tradnl"/>
        </w:rPr>
        <w:t>2</w:t>
      </w:r>
      <w:r w:rsidR="00A74F9E" w:rsidRPr="00A02D8C">
        <w:rPr>
          <w:b/>
          <w:spacing w:val="1"/>
          <w:sz w:val="22"/>
          <w:szCs w:val="22"/>
          <w:lang w:val="es-ES_tradnl"/>
        </w:rPr>
        <w:t xml:space="preserve"> de </w:t>
      </w:r>
      <w:r w:rsidR="003D6F88">
        <w:rPr>
          <w:b/>
          <w:spacing w:val="1"/>
          <w:sz w:val="22"/>
          <w:szCs w:val="22"/>
          <w:lang w:val="es-ES_tradnl"/>
        </w:rPr>
        <w:t>16/11/2021</w:t>
      </w:r>
      <w:r w:rsidR="00A74F9E" w:rsidRPr="00A02D8C">
        <w:rPr>
          <w:b/>
          <w:spacing w:val="1"/>
          <w:sz w:val="22"/>
          <w:szCs w:val="22"/>
          <w:lang w:val="es-ES_tradnl"/>
        </w:rPr>
        <w:t xml:space="preserve"> </w:t>
      </w:r>
      <w:r w:rsidR="008C4147" w:rsidRPr="008F2B5F">
        <w:rPr>
          <w:rFonts w:eastAsia="Times New Roman"/>
          <w:b/>
          <w:bCs/>
          <w:sz w:val="22"/>
          <w:szCs w:val="22"/>
          <w:lang w:val="es-ES_tradnl"/>
        </w:rPr>
        <w:t>DE LA INSTITUCI</w:t>
      </w:r>
      <w:r w:rsidR="00B20D21">
        <w:rPr>
          <w:rFonts w:eastAsia="Times New Roman"/>
          <w:b/>
          <w:bCs/>
          <w:sz w:val="22"/>
          <w:szCs w:val="22"/>
          <w:lang w:val="es-ES_tradnl"/>
        </w:rPr>
        <w:t>Ó</w:t>
      </w:r>
      <w:r w:rsidR="008C4147" w:rsidRPr="008F2B5F">
        <w:rPr>
          <w:rFonts w:eastAsia="Times New Roman"/>
          <w:b/>
          <w:bCs/>
          <w:sz w:val="22"/>
          <w:szCs w:val="22"/>
          <w:lang w:val="es-ES_tradnl"/>
        </w:rPr>
        <w:t xml:space="preserve">N </w:t>
      </w:r>
      <w:r w:rsidR="00A74F9E">
        <w:rPr>
          <w:rFonts w:eastAsia="Times New Roman"/>
          <w:b/>
          <w:bCs/>
          <w:sz w:val="22"/>
          <w:szCs w:val="22"/>
          <w:lang w:val="es-ES_tradnl"/>
        </w:rPr>
        <w:t xml:space="preserve">EDUCATIVA </w:t>
      </w:r>
      <w:r w:rsidR="00A02D8C">
        <w:rPr>
          <w:rFonts w:eastAsia="Times New Roman"/>
          <w:b/>
          <w:bCs/>
          <w:sz w:val="22"/>
          <w:szCs w:val="22"/>
          <w:lang w:val="es-ES_tradnl"/>
        </w:rPr>
        <w:t>T</w:t>
      </w:r>
      <w:r w:rsidR="00B20D21">
        <w:rPr>
          <w:rFonts w:eastAsia="Times New Roman"/>
          <w:b/>
          <w:bCs/>
          <w:sz w:val="22"/>
          <w:szCs w:val="22"/>
          <w:lang w:val="es-ES_tradnl"/>
        </w:rPr>
        <w:t>É</w:t>
      </w:r>
      <w:r w:rsidR="00A02D8C">
        <w:rPr>
          <w:rFonts w:eastAsia="Times New Roman"/>
          <w:b/>
          <w:bCs/>
          <w:sz w:val="22"/>
          <w:szCs w:val="22"/>
          <w:lang w:val="es-ES_tradnl"/>
        </w:rPr>
        <w:t xml:space="preserve">CNICA </w:t>
      </w:r>
      <w:r w:rsidR="003D6F88">
        <w:rPr>
          <w:rFonts w:eastAsia="Times New Roman"/>
          <w:b/>
          <w:bCs/>
          <w:sz w:val="22"/>
          <w:szCs w:val="22"/>
          <w:lang w:val="es-ES_tradnl"/>
        </w:rPr>
        <w:t>EMPRESARIAL ALBERTO CASTILLA</w:t>
      </w:r>
      <w:r w:rsidR="00A02D8C">
        <w:rPr>
          <w:rFonts w:eastAsia="Times New Roman"/>
          <w:b/>
          <w:bCs/>
          <w:sz w:val="22"/>
          <w:szCs w:val="22"/>
          <w:lang w:val="es-ES_tradnl"/>
        </w:rPr>
        <w:t xml:space="preserve"> </w:t>
      </w:r>
    </w:p>
    <w:p w14:paraId="2CEBD399" w14:textId="77777777" w:rsidR="00457025" w:rsidRPr="008F2B5F" w:rsidRDefault="00457025" w:rsidP="00457025">
      <w:pPr>
        <w:widowControl/>
        <w:jc w:val="center"/>
        <w:rPr>
          <w:b/>
          <w:bCs/>
          <w:color w:val="000000"/>
          <w:sz w:val="22"/>
          <w:szCs w:val="22"/>
          <w:lang w:val="es-ES_tradnl"/>
        </w:rPr>
      </w:pPr>
    </w:p>
    <w:p w14:paraId="78B61DFD" w14:textId="77777777" w:rsidR="00251D1C" w:rsidRDefault="00251D1C" w:rsidP="00457025">
      <w:pPr>
        <w:jc w:val="center"/>
        <w:rPr>
          <w:sz w:val="22"/>
          <w:szCs w:val="22"/>
        </w:rPr>
      </w:pPr>
    </w:p>
    <w:p w14:paraId="6E216E6B" w14:textId="0BAA23C2" w:rsidR="00457025" w:rsidRPr="00035B35" w:rsidRDefault="00D90A35" w:rsidP="00457025">
      <w:pPr>
        <w:jc w:val="center"/>
        <w:rPr>
          <w:sz w:val="22"/>
          <w:szCs w:val="22"/>
        </w:rPr>
      </w:pPr>
      <w:r w:rsidRPr="00035B35">
        <w:rPr>
          <w:sz w:val="22"/>
          <w:szCs w:val="22"/>
        </w:rPr>
        <w:t>El Rector</w:t>
      </w:r>
      <w:r w:rsidR="008C4147" w:rsidRPr="00035B35">
        <w:rPr>
          <w:sz w:val="22"/>
          <w:szCs w:val="22"/>
        </w:rPr>
        <w:t xml:space="preserve"> DE </w:t>
      </w:r>
      <w:r w:rsidR="008C4147" w:rsidRPr="00035B35">
        <w:rPr>
          <w:spacing w:val="3"/>
          <w:sz w:val="22"/>
          <w:szCs w:val="22"/>
          <w:lang w:val="es-ES_tradnl"/>
        </w:rPr>
        <w:t xml:space="preserve">LA </w:t>
      </w:r>
      <w:r w:rsidRPr="00035B35">
        <w:rPr>
          <w:spacing w:val="3"/>
          <w:sz w:val="22"/>
          <w:szCs w:val="22"/>
          <w:lang w:val="es-ES_tradnl"/>
        </w:rPr>
        <w:t>INSTITUCI</w:t>
      </w:r>
      <w:r w:rsidR="00515FFE" w:rsidRPr="00035B35">
        <w:rPr>
          <w:spacing w:val="3"/>
          <w:sz w:val="22"/>
          <w:szCs w:val="22"/>
          <w:lang w:val="es-ES_tradnl"/>
        </w:rPr>
        <w:t>Ó</w:t>
      </w:r>
      <w:r w:rsidRPr="00035B35">
        <w:rPr>
          <w:spacing w:val="3"/>
          <w:sz w:val="22"/>
          <w:szCs w:val="22"/>
          <w:lang w:val="es-ES_tradnl"/>
        </w:rPr>
        <w:t xml:space="preserve">N </w:t>
      </w:r>
      <w:r w:rsidR="003D6F88" w:rsidRPr="00035B35">
        <w:rPr>
          <w:spacing w:val="3"/>
          <w:sz w:val="22"/>
          <w:szCs w:val="22"/>
          <w:lang w:val="es-ES_tradnl"/>
        </w:rPr>
        <w:t>EDUCATIVA TÉCNICA</w:t>
      </w:r>
      <w:r w:rsidR="00A02D8C" w:rsidRPr="00035B35">
        <w:rPr>
          <w:spacing w:val="3"/>
          <w:sz w:val="22"/>
          <w:szCs w:val="22"/>
          <w:lang w:val="es-ES_tradnl"/>
        </w:rPr>
        <w:t xml:space="preserve"> </w:t>
      </w:r>
      <w:r w:rsidR="006E6D4A" w:rsidRPr="00035B35">
        <w:rPr>
          <w:spacing w:val="3"/>
          <w:sz w:val="22"/>
          <w:szCs w:val="22"/>
          <w:lang w:val="es-ES_tradnl"/>
        </w:rPr>
        <w:t>EMPRESARIAL ALBERTO CA</w:t>
      </w:r>
      <w:r w:rsidR="00612E1B" w:rsidRPr="00035B35">
        <w:rPr>
          <w:spacing w:val="3"/>
          <w:sz w:val="22"/>
          <w:szCs w:val="22"/>
          <w:lang w:val="es-ES_tradnl"/>
        </w:rPr>
        <w:t>S</w:t>
      </w:r>
      <w:r w:rsidR="006E6D4A" w:rsidRPr="00035B35">
        <w:rPr>
          <w:spacing w:val="3"/>
          <w:sz w:val="22"/>
          <w:szCs w:val="22"/>
          <w:lang w:val="es-ES_tradnl"/>
        </w:rPr>
        <w:t>TILLA</w:t>
      </w:r>
      <w:r w:rsidR="00A02D8C" w:rsidRPr="00035B35">
        <w:rPr>
          <w:spacing w:val="3"/>
          <w:sz w:val="22"/>
          <w:szCs w:val="22"/>
          <w:lang w:val="es-ES_tradnl"/>
        </w:rPr>
        <w:t xml:space="preserve"> </w:t>
      </w:r>
      <w:r w:rsidR="003D6F88" w:rsidRPr="00035B35">
        <w:rPr>
          <w:spacing w:val="3"/>
          <w:sz w:val="22"/>
          <w:szCs w:val="22"/>
          <w:lang w:val="es-ES_tradnl"/>
        </w:rPr>
        <w:t>EN IBAGUE</w:t>
      </w:r>
      <w:r w:rsidR="00457025" w:rsidRPr="00035B35">
        <w:rPr>
          <w:sz w:val="22"/>
          <w:szCs w:val="22"/>
        </w:rPr>
        <w:t>, en uso de las atribuciones que le confiere la ley,</w:t>
      </w:r>
      <w:r w:rsidR="005C7451" w:rsidRPr="00035B35">
        <w:rPr>
          <w:sz w:val="22"/>
          <w:szCs w:val="22"/>
        </w:rPr>
        <w:t xml:space="preserve"> l</w:t>
      </w:r>
      <w:r w:rsidR="00457025" w:rsidRPr="00035B35">
        <w:rPr>
          <w:sz w:val="22"/>
          <w:szCs w:val="22"/>
        </w:rPr>
        <w:t xml:space="preserve">ey 715 de 2001, el </w:t>
      </w:r>
      <w:r w:rsidR="005C7451" w:rsidRPr="00035B35">
        <w:rPr>
          <w:sz w:val="22"/>
          <w:szCs w:val="22"/>
        </w:rPr>
        <w:t>D</w:t>
      </w:r>
      <w:r w:rsidR="00457025" w:rsidRPr="00035B35">
        <w:rPr>
          <w:sz w:val="22"/>
          <w:szCs w:val="22"/>
        </w:rPr>
        <w:t xml:space="preserve">ecreto </w:t>
      </w:r>
      <w:r w:rsidR="00BD0B5A" w:rsidRPr="00035B35">
        <w:rPr>
          <w:sz w:val="22"/>
          <w:szCs w:val="22"/>
        </w:rPr>
        <w:t>1075 de 2015</w:t>
      </w:r>
      <w:r w:rsidR="00457025" w:rsidRPr="00035B35">
        <w:rPr>
          <w:sz w:val="22"/>
          <w:szCs w:val="22"/>
        </w:rPr>
        <w:t>.</w:t>
      </w:r>
    </w:p>
    <w:p w14:paraId="1395F6E9" w14:textId="77777777" w:rsidR="005069E3" w:rsidRPr="00035B35" w:rsidRDefault="005069E3" w:rsidP="00515FFE">
      <w:pPr>
        <w:jc w:val="right"/>
        <w:rPr>
          <w:sz w:val="22"/>
          <w:szCs w:val="22"/>
        </w:rPr>
      </w:pPr>
    </w:p>
    <w:p w14:paraId="7B2DFBD1" w14:textId="77777777" w:rsidR="00457025" w:rsidRPr="00035B35" w:rsidRDefault="00A20AEA" w:rsidP="00A20AEA">
      <w:pPr>
        <w:tabs>
          <w:tab w:val="left" w:pos="7710"/>
        </w:tabs>
        <w:jc w:val="both"/>
        <w:rPr>
          <w:sz w:val="22"/>
          <w:szCs w:val="22"/>
        </w:rPr>
      </w:pPr>
      <w:r w:rsidRPr="00035B35">
        <w:rPr>
          <w:sz w:val="22"/>
          <w:szCs w:val="22"/>
        </w:rPr>
        <w:tab/>
      </w:r>
    </w:p>
    <w:p w14:paraId="2E228374" w14:textId="77777777" w:rsidR="00457025" w:rsidRPr="00035B35" w:rsidRDefault="00457025" w:rsidP="00457025">
      <w:pPr>
        <w:widowControl/>
        <w:jc w:val="center"/>
        <w:rPr>
          <w:color w:val="000000"/>
          <w:sz w:val="24"/>
          <w:szCs w:val="24"/>
          <w:lang w:val="es-MX"/>
        </w:rPr>
      </w:pPr>
      <w:r w:rsidRPr="00035B35">
        <w:rPr>
          <w:b/>
          <w:bCs/>
          <w:color w:val="000000"/>
          <w:sz w:val="24"/>
          <w:szCs w:val="24"/>
          <w:lang w:val="es-MX"/>
        </w:rPr>
        <w:t>C O N S I D E R A N D O</w:t>
      </w:r>
      <w:r w:rsidRPr="00035B35">
        <w:rPr>
          <w:color w:val="000000"/>
          <w:sz w:val="24"/>
          <w:szCs w:val="24"/>
          <w:lang w:val="es-MX"/>
        </w:rPr>
        <w:t>:</w:t>
      </w:r>
    </w:p>
    <w:p w14:paraId="7D19BCCC" w14:textId="77777777" w:rsidR="00457025" w:rsidRPr="00035B35" w:rsidRDefault="00457025" w:rsidP="00457025">
      <w:pPr>
        <w:widowControl/>
        <w:jc w:val="both"/>
        <w:rPr>
          <w:color w:val="000000"/>
          <w:sz w:val="22"/>
          <w:szCs w:val="22"/>
          <w:lang w:val="es-MX"/>
        </w:rPr>
      </w:pPr>
    </w:p>
    <w:p w14:paraId="5F6CDF22" w14:textId="669D9252" w:rsidR="006775AA" w:rsidRPr="00051D1E" w:rsidRDefault="00457025" w:rsidP="00197BF1">
      <w:pPr>
        <w:jc w:val="both"/>
        <w:rPr>
          <w:rFonts w:eastAsia="Times New Roman"/>
          <w:spacing w:val="3"/>
          <w:sz w:val="22"/>
          <w:szCs w:val="22"/>
          <w:lang w:val="es-ES_tradnl"/>
        </w:rPr>
      </w:pPr>
      <w:r w:rsidRPr="00051D1E">
        <w:rPr>
          <w:rFonts w:eastAsia="Times New Roman"/>
          <w:spacing w:val="3"/>
          <w:sz w:val="22"/>
          <w:szCs w:val="22"/>
          <w:lang w:val="es-ES_tradnl"/>
        </w:rPr>
        <w:t xml:space="preserve">Que, </w:t>
      </w:r>
      <w:r w:rsidR="008C4147" w:rsidRPr="00051D1E">
        <w:rPr>
          <w:rFonts w:eastAsia="Times New Roman"/>
          <w:spacing w:val="3"/>
          <w:sz w:val="22"/>
          <w:szCs w:val="22"/>
          <w:lang w:val="es-ES_tradnl"/>
        </w:rPr>
        <w:t xml:space="preserve">LA </w:t>
      </w:r>
      <w:r w:rsidR="00D90A35" w:rsidRPr="00051D1E">
        <w:rPr>
          <w:rFonts w:eastAsia="Times New Roman"/>
          <w:spacing w:val="3"/>
          <w:sz w:val="22"/>
          <w:szCs w:val="22"/>
          <w:lang w:val="es-ES_tradnl"/>
        </w:rPr>
        <w:t>INSTITUCI</w:t>
      </w:r>
      <w:r w:rsidR="00515FFE" w:rsidRPr="00051D1E">
        <w:rPr>
          <w:rFonts w:eastAsia="Times New Roman"/>
          <w:spacing w:val="3"/>
          <w:sz w:val="22"/>
          <w:szCs w:val="22"/>
          <w:lang w:val="es-ES_tradnl"/>
        </w:rPr>
        <w:t>Ó</w:t>
      </w:r>
      <w:r w:rsidR="00D90A35" w:rsidRPr="00051D1E">
        <w:rPr>
          <w:rFonts w:eastAsia="Times New Roman"/>
          <w:spacing w:val="3"/>
          <w:sz w:val="22"/>
          <w:szCs w:val="22"/>
          <w:lang w:val="es-ES_tradnl"/>
        </w:rPr>
        <w:t>N EDUCATIVA</w:t>
      </w:r>
      <w:r w:rsidR="00BD7CC3" w:rsidRPr="00051D1E">
        <w:rPr>
          <w:rFonts w:eastAsia="Times New Roman"/>
          <w:spacing w:val="3"/>
          <w:sz w:val="22"/>
          <w:szCs w:val="22"/>
          <w:lang w:val="es-ES_tradnl"/>
        </w:rPr>
        <w:t xml:space="preserve"> </w:t>
      </w:r>
      <w:r w:rsidR="00A02D8C" w:rsidRPr="00051D1E">
        <w:rPr>
          <w:rFonts w:eastAsia="Times New Roman"/>
          <w:spacing w:val="3"/>
          <w:sz w:val="22"/>
          <w:szCs w:val="22"/>
          <w:lang w:val="es-ES_tradnl"/>
        </w:rPr>
        <w:t xml:space="preserve">TÉCNICA </w:t>
      </w:r>
      <w:r w:rsidR="006E6D4A" w:rsidRPr="00051D1E">
        <w:rPr>
          <w:rFonts w:eastAsia="Times New Roman"/>
          <w:spacing w:val="3"/>
          <w:sz w:val="22"/>
          <w:szCs w:val="22"/>
          <w:lang w:val="es-ES_tradnl"/>
        </w:rPr>
        <w:t>EMPRESARIAL ALBERTO CASTILLA</w:t>
      </w:r>
      <w:r w:rsidRPr="00051D1E">
        <w:rPr>
          <w:rFonts w:eastAsia="Times New Roman"/>
          <w:spacing w:val="3"/>
          <w:sz w:val="22"/>
          <w:szCs w:val="22"/>
          <w:lang w:val="es-ES_tradnl"/>
        </w:rPr>
        <w:t xml:space="preserve"> requiere</w:t>
      </w:r>
      <w:r w:rsidR="00BD0B5A" w:rsidRPr="00051D1E">
        <w:rPr>
          <w:rFonts w:eastAsia="Times New Roman"/>
          <w:spacing w:val="3"/>
          <w:sz w:val="22"/>
          <w:szCs w:val="22"/>
          <w:lang w:val="es-ES_tradnl"/>
        </w:rPr>
        <w:t xml:space="preserve"> realizar cont</w:t>
      </w:r>
      <w:r w:rsidR="00DF725C" w:rsidRPr="00051D1E">
        <w:rPr>
          <w:rFonts w:eastAsia="Times New Roman"/>
          <w:spacing w:val="3"/>
          <w:sz w:val="22"/>
          <w:szCs w:val="22"/>
          <w:lang w:val="es-ES_tradnl"/>
        </w:rPr>
        <w:t xml:space="preserve">rato </w:t>
      </w:r>
      <w:bookmarkStart w:id="0" w:name="_Hlk505004406"/>
      <w:r w:rsidR="00A11792" w:rsidRPr="00051D1E">
        <w:rPr>
          <w:rFonts w:eastAsia="Times New Roman"/>
          <w:spacing w:val="3"/>
          <w:sz w:val="22"/>
          <w:szCs w:val="22"/>
          <w:lang w:val="es-ES_tradnl"/>
        </w:rPr>
        <w:t>de</w:t>
      </w:r>
      <w:r w:rsidR="00A02D8C" w:rsidRPr="00051D1E">
        <w:rPr>
          <w:rFonts w:eastAsia="Times New Roman"/>
          <w:spacing w:val="3"/>
          <w:sz w:val="22"/>
          <w:szCs w:val="22"/>
          <w:lang w:val="es-ES_tradnl"/>
        </w:rPr>
        <w:t xml:space="preserve"> </w:t>
      </w:r>
      <w:bookmarkStart w:id="1" w:name="_Hlk103756741"/>
      <w:r w:rsidR="00522AB6" w:rsidRPr="00051D1E">
        <w:rPr>
          <w:rFonts w:eastAsia="Times New Roman"/>
          <w:spacing w:val="3"/>
          <w:sz w:val="22"/>
          <w:szCs w:val="22"/>
          <w:lang w:val="es-ES_tradnl"/>
        </w:rPr>
        <w:t xml:space="preserve">Mantenimiento </w:t>
      </w:r>
      <w:r w:rsidR="00B20D21" w:rsidRPr="00051D1E">
        <w:rPr>
          <w:rFonts w:eastAsia="Times New Roman"/>
          <w:spacing w:val="3"/>
          <w:sz w:val="22"/>
          <w:szCs w:val="22"/>
          <w:lang w:val="es-ES_tradnl"/>
        </w:rPr>
        <w:t xml:space="preserve">y mejoramiento </w:t>
      </w:r>
      <w:r w:rsidR="00522AB6" w:rsidRPr="00051D1E">
        <w:rPr>
          <w:rFonts w:eastAsia="Times New Roman"/>
          <w:spacing w:val="3"/>
          <w:sz w:val="22"/>
          <w:szCs w:val="22"/>
          <w:lang w:val="es-ES_tradnl"/>
        </w:rPr>
        <w:t xml:space="preserve">de la planta física </w:t>
      </w:r>
      <w:r w:rsidR="007B0F7F" w:rsidRPr="00051D1E">
        <w:rPr>
          <w:rFonts w:eastAsia="Times New Roman"/>
          <w:spacing w:val="3"/>
          <w:sz w:val="22"/>
          <w:szCs w:val="22"/>
          <w:lang w:val="es-ES_tradnl"/>
        </w:rPr>
        <w:t xml:space="preserve">de </w:t>
      </w:r>
      <w:r w:rsidR="00522AB6" w:rsidRPr="00FB06E7">
        <w:rPr>
          <w:rFonts w:eastAsia="Times New Roman"/>
          <w:spacing w:val="3"/>
          <w:sz w:val="22"/>
          <w:szCs w:val="22"/>
          <w:lang w:val="es-ES_tradnl"/>
        </w:rPr>
        <w:t>la institución</w:t>
      </w:r>
      <w:r w:rsidR="00522AB6">
        <w:rPr>
          <w:rFonts w:eastAsia="Times New Roman"/>
          <w:spacing w:val="3"/>
          <w:sz w:val="22"/>
          <w:szCs w:val="22"/>
          <w:lang w:val="es-ES_tradnl"/>
        </w:rPr>
        <w:t xml:space="preserve"> educativa</w:t>
      </w:r>
      <w:r w:rsidR="00B20D21">
        <w:rPr>
          <w:rFonts w:eastAsia="Times New Roman"/>
          <w:spacing w:val="3"/>
          <w:sz w:val="22"/>
          <w:szCs w:val="22"/>
          <w:lang w:val="es-ES_tradnl"/>
        </w:rPr>
        <w:t xml:space="preserve"> Técnica empresarial </w:t>
      </w:r>
      <w:r w:rsidR="00522AB6">
        <w:rPr>
          <w:rFonts w:eastAsia="Times New Roman"/>
          <w:spacing w:val="3"/>
          <w:sz w:val="22"/>
          <w:szCs w:val="22"/>
          <w:lang w:val="es-ES_tradnl"/>
        </w:rPr>
        <w:t xml:space="preserve"> Alberto Castilla sede principal y anexa</w:t>
      </w:r>
      <w:r w:rsidR="00355A50" w:rsidRPr="00051D1E">
        <w:rPr>
          <w:rFonts w:eastAsia="Times New Roman"/>
          <w:spacing w:val="3"/>
          <w:sz w:val="22"/>
          <w:szCs w:val="22"/>
          <w:lang w:val="es-ES_tradnl"/>
        </w:rPr>
        <w:t>.</w:t>
      </w:r>
      <w:bookmarkEnd w:id="1"/>
      <w:r w:rsidR="006775AA" w:rsidRPr="00051D1E">
        <w:rPr>
          <w:rFonts w:eastAsia="Times New Roman"/>
          <w:spacing w:val="3"/>
          <w:sz w:val="22"/>
          <w:szCs w:val="22"/>
          <w:lang w:val="es-ES_tradnl"/>
        </w:rPr>
        <w:t xml:space="preserve"> </w:t>
      </w:r>
      <w:r w:rsidR="00522AB6" w:rsidRPr="00051D1E">
        <w:rPr>
          <w:rFonts w:eastAsia="Times New Roman"/>
          <w:spacing w:val="3"/>
          <w:sz w:val="22"/>
          <w:szCs w:val="22"/>
          <w:lang w:val="es-ES_tradnl"/>
        </w:rPr>
        <w:t>Teniendo</w:t>
      </w:r>
      <w:r w:rsidR="00077A37" w:rsidRPr="00051D1E">
        <w:rPr>
          <w:rFonts w:eastAsia="Times New Roman"/>
          <w:spacing w:val="3"/>
          <w:sz w:val="22"/>
          <w:szCs w:val="22"/>
          <w:lang w:val="es-ES_tradnl"/>
        </w:rPr>
        <w:t xml:space="preserve"> en cuenta las </w:t>
      </w:r>
      <w:r w:rsidR="00A74F9E" w:rsidRPr="00051D1E">
        <w:rPr>
          <w:rFonts w:eastAsia="Times New Roman"/>
          <w:spacing w:val="3"/>
          <w:sz w:val="22"/>
          <w:szCs w:val="22"/>
          <w:lang w:val="es-ES_tradnl"/>
        </w:rPr>
        <w:t xml:space="preserve">siguientes </w:t>
      </w:r>
      <w:r w:rsidR="003D6F88" w:rsidRPr="00051D1E">
        <w:rPr>
          <w:rFonts w:eastAsia="Times New Roman"/>
          <w:spacing w:val="3"/>
          <w:sz w:val="22"/>
          <w:szCs w:val="22"/>
          <w:lang w:val="es-ES_tradnl"/>
        </w:rPr>
        <w:t>especificaciones técnicas en</w:t>
      </w:r>
      <w:r w:rsidR="006775AA" w:rsidRPr="00051D1E">
        <w:rPr>
          <w:rFonts w:eastAsia="Times New Roman"/>
          <w:spacing w:val="3"/>
          <w:sz w:val="22"/>
          <w:szCs w:val="22"/>
          <w:lang w:val="es-ES_tradnl"/>
        </w:rPr>
        <w:t xml:space="preserve"> desarrollo </w:t>
      </w:r>
      <w:r w:rsidR="003D6F88" w:rsidRPr="00051D1E">
        <w:rPr>
          <w:rFonts w:eastAsia="Times New Roman"/>
          <w:spacing w:val="3"/>
          <w:sz w:val="22"/>
          <w:szCs w:val="22"/>
          <w:lang w:val="es-ES_tradnl"/>
        </w:rPr>
        <w:t>del objeto</w:t>
      </w:r>
      <w:r w:rsidR="006775AA" w:rsidRPr="00051D1E">
        <w:rPr>
          <w:rFonts w:eastAsia="Times New Roman"/>
          <w:spacing w:val="3"/>
          <w:sz w:val="22"/>
          <w:szCs w:val="22"/>
          <w:lang w:val="es-ES_tradnl"/>
        </w:rPr>
        <w:t xml:space="preserve"> contractual: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572"/>
        <w:gridCol w:w="1276"/>
        <w:gridCol w:w="992"/>
      </w:tblGrid>
      <w:tr w:rsidR="00B20D21" w:rsidRPr="001C5560" w14:paraId="55161598" w14:textId="77777777" w:rsidTr="009A62A5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31E0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ITEM</w:t>
            </w:r>
          </w:p>
        </w:tc>
        <w:tc>
          <w:tcPr>
            <w:tcW w:w="5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3B84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DESCRIPCION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E1F7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7E3F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CANT</w:t>
            </w:r>
          </w:p>
        </w:tc>
      </w:tr>
      <w:tr w:rsidR="00B20D21" w:rsidRPr="001C5560" w14:paraId="5175061E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4B4758D6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0B27E3CF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SEDE PRINCIPAL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3C6A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7B8A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20D21" w:rsidRPr="001C5560" w14:paraId="0D0A4E87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9474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DAAA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ACTIVIDADES PRELIMINARES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9243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DA6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</w:tr>
      <w:tr w:rsidR="00B20D21" w:rsidRPr="001C5560" w14:paraId="54F681F6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51DB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1CF7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Excavación en material común para instalación tubería sanitaria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2AD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3E4A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3</w:t>
            </w:r>
          </w:p>
        </w:tc>
      </w:tr>
      <w:tr w:rsidR="00B20D21" w:rsidRPr="001C5560" w14:paraId="1B60EE3E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957C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1,2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64BA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 xml:space="preserve">Desmonte de tejas en mal estado aulas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13A2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DC1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128</w:t>
            </w:r>
          </w:p>
        </w:tc>
      </w:tr>
      <w:tr w:rsidR="00B20D21" w:rsidRPr="001C5560" w14:paraId="0DEE16BA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92FB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1,3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9032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Rasqueteada muros aulas 4 y 5 área interior y exterior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AAB3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7B62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96,4</w:t>
            </w:r>
          </w:p>
        </w:tc>
      </w:tr>
      <w:tr w:rsidR="00B20D21" w:rsidRPr="001C5560" w14:paraId="01D80E05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92EC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27CD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CUBIERTA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A29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5CE9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</w:tr>
      <w:tr w:rsidR="00B20D21" w:rsidRPr="001C5560" w14:paraId="6D14AB45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9235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2,1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E488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Cubierta en teja Arquitectónica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07C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427E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121,4</w:t>
            </w:r>
          </w:p>
        </w:tc>
      </w:tr>
      <w:tr w:rsidR="00B20D21" w:rsidRPr="001C5560" w14:paraId="557D5243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6B8E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2,2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F93B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Caballete metálico para teja arquitectónica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33AF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A5F4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44</w:t>
            </w:r>
          </w:p>
        </w:tc>
      </w:tr>
      <w:tr w:rsidR="00B20D21" w:rsidRPr="001C5560" w14:paraId="310FD462" w14:textId="77777777" w:rsidTr="009A62A5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BF43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2,3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4EE6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Suministro e instalación de malla tipo zaranda con marco metálico en tubo cuadrado de 3/4" sobre área de canal aguas lluvias.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941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00BA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8</w:t>
            </w:r>
          </w:p>
        </w:tc>
      </w:tr>
      <w:tr w:rsidR="00B20D21" w:rsidRPr="001C5560" w14:paraId="533FCD9B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9442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2,4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8DF4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Cambio y/o ajuste de cubierta con tejas tipo zinc existentes en sitio en bodega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ABA5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C943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19,8</w:t>
            </w:r>
          </w:p>
        </w:tc>
      </w:tr>
      <w:tr w:rsidR="00B20D21" w:rsidRPr="001C5560" w14:paraId="77086F18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8AF9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603A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INSTALACIONES HIDROSANITARIAS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6EE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977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</w:tr>
      <w:tr w:rsidR="00B20D21" w:rsidRPr="001C5560" w14:paraId="76AF89C1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D4C5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3,1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5684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Red sanitaria PVC -S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F4B2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3C5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3</w:t>
            </w:r>
          </w:p>
        </w:tc>
      </w:tr>
      <w:tr w:rsidR="00B20D21" w:rsidRPr="001C5560" w14:paraId="36B3F3CF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9B23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3,3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6874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Relleno con material de sitio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02B4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A80D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3</w:t>
            </w:r>
          </w:p>
        </w:tc>
      </w:tr>
      <w:tr w:rsidR="00B20D21" w:rsidRPr="001C5560" w14:paraId="0A647A4E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140F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3E59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PINTURA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86F8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9922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</w:tr>
      <w:tr w:rsidR="00B20D21" w:rsidRPr="001C5560" w14:paraId="7F4E2575" w14:textId="77777777" w:rsidTr="009A62A5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CAB7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4,1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BA26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 xml:space="preserve">Resane sobre paredes en estuco plástico y/o yeso según el caso aulas 4 y 5 área interior y exterior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44AF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B13C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96,4</w:t>
            </w:r>
          </w:p>
        </w:tc>
      </w:tr>
      <w:tr w:rsidR="00B20D21" w:rsidRPr="001C5560" w14:paraId="735D2DF8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F17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4,2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34BA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Pintura vinilo interior 3 manos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9CF5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5797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163,2</w:t>
            </w:r>
          </w:p>
        </w:tc>
      </w:tr>
      <w:tr w:rsidR="00B20D21" w:rsidRPr="001C5560" w14:paraId="1F7910E3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756F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4,3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045B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 xml:space="preserve">Pintura vinilo exterior 3 manos (tipo </w:t>
            </w:r>
            <w:proofErr w:type="spellStart"/>
            <w:r w:rsidRPr="001C5560">
              <w:rPr>
                <w:rFonts w:eastAsia="Times New Roman"/>
                <w:color w:val="000000"/>
              </w:rPr>
              <w:t>koraza</w:t>
            </w:r>
            <w:proofErr w:type="spellEnd"/>
            <w:r w:rsidRPr="001C556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F984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0A5B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153,2</w:t>
            </w:r>
          </w:p>
        </w:tc>
      </w:tr>
      <w:tr w:rsidR="00B20D21" w:rsidRPr="001C5560" w14:paraId="7A4210B9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A76A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4,4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43E7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Pintura esmalte sobre rejas ventana y puertas aulas 4 y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F02D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D77A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26,4</w:t>
            </w:r>
          </w:p>
        </w:tc>
      </w:tr>
      <w:tr w:rsidR="00B20D21" w:rsidRPr="001C5560" w14:paraId="7AE204A4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8C41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8DFA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SUBTOTAL SEDE PRINCIPAL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8D08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443F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20D21" w:rsidRPr="001C5560" w14:paraId="4EEC5516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4BD90D06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60D58C59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SEDE TOPACIO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251E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FA9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</w:tr>
      <w:tr w:rsidR="00B20D21" w:rsidRPr="001C5560" w14:paraId="7CCBCAAE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0BED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6242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ACTIVIDADES PRELIMINARES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4BAD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138D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</w:tr>
      <w:tr w:rsidR="00B20D21" w:rsidRPr="001C5560" w14:paraId="20FCD328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79D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5,1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CDB2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Rasqueteada muros ludoteca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2665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A69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16</w:t>
            </w:r>
          </w:p>
        </w:tc>
      </w:tr>
      <w:tr w:rsidR="00B20D21" w:rsidRPr="001C5560" w14:paraId="1DA70564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6E24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5,2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0EEE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Desmonte teja perfil 7 en mal estado en ludoteca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8E9C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E1D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2,75</w:t>
            </w:r>
          </w:p>
        </w:tc>
      </w:tr>
      <w:tr w:rsidR="00B20D21" w:rsidRPr="001C5560" w14:paraId="6C421016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878D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5,3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E4DE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Desmonte de válvula de llenado y descargue tanque sanitario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FEC7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E1DF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7</w:t>
            </w:r>
          </w:p>
        </w:tc>
      </w:tr>
      <w:tr w:rsidR="00B20D21" w:rsidRPr="001C5560" w14:paraId="67E56C0C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014C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8A44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Desmonte marco y puerta ornamentada baños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1B62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5FC9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</w:t>
            </w:r>
          </w:p>
        </w:tc>
      </w:tr>
      <w:tr w:rsidR="00B20D21" w:rsidRPr="001C5560" w14:paraId="73040A6A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F3E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5,5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F1AE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Desmonte de guaya parque infantil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6C1D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6E73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</w:t>
            </w:r>
          </w:p>
        </w:tc>
      </w:tr>
      <w:tr w:rsidR="00B20D21" w:rsidRPr="001C5560" w14:paraId="428479F1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8023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B3D3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CUBIERTAS Y CIELORASOS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A243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9A84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</w:tr>
      <w:tr w:rsidR="00B20D21" w:rsidRPr="001C5560" w14:paraId="3BCBB137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F108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6,1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C1FC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Suministro e instalación de cubierta en perfil 7 traslucida policarbonato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A09D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6620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2,75</w:t>
            </w:r>
          </w:p>
        </w:tc>
      </w:tr>
      <w:tr w:rsidR="00B20D21" w:rsidRPr="001C5560" w14:paraId="06A866B9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71C9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6,2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E796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Ajuste de cielorraso existente en PVC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4ED7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76ED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3,2</w:t>
            </w:r>
          </w:p>
        </w:tc>
      </w:tr>
      <w:tr w:rsidR="00B20D21" w:rsidRPr="001C5560" w14:paraId="49989C82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8E2B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BBA0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CONCRETOS, MORTEROS Y PAÑETES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9ED9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CDBE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</w:tr>
      <w:tr w:rsidR="00B20D21" w:rsidRPr="001C5560" w14:paraId="148E39A0" w14:textId="77777777" w:rsidTr="009A62A5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00B0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7,1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5B7F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Realización de trabajos para suprimir tubería en material GRES por medio de desmonte y sellado en concreto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DED7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D7C9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</w:t>
            </w:r>
          </w:p>
        </w:tc>
      </w:tr>
      <w:tr w:rsidR="00B20D21" w:rsidRPr="001C5560" w14:paraId="26F677E5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6F7D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E960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CARPINTERIA METALICA Y GUALLA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CEFB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5B7C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</w:tr>
      <w:tr w:rsidR="00B20D21" w:rsidRPr="001C5560" w14:paraId="07564BA5" w14:textId="77777777" w:rsidTr="009A62A5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497B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8,1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E3DA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Instalación de marco y puerta existente en baño (incluye resanes pared en mortero, estuco y puntura)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F8D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1C80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</w:t>
            </w:r>
          </w:p>
        </w:tc>
      </w:tr>
      <w:tr w:rsidR="00B20D21" w:rsidRPr="001C5560" w14:paraId="223C2410" w14:textId="77777777" w:rsidTr="009A62A5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B73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8,2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43EB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Trabajos para reparación de parque infantil por medio de la instalación de guaya y ajuste de grapas y maderos existentes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7C24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4EF7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</w:t>
            </w:r>
          </w:p>
        </w:tc>
      </w:tr>
      <w:tr w:rsidR="00B20D21" w:rsidRPr="001C5560" w14:paraId="360FA551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347A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3523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INSTALACIONES HIDROSANITARIAS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73A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C140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</w:tr>
      <w:tr w:rsidR="00B20D21" w:rsidRPr="001C5560" w14:paraId="6C92694B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F1F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9,1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520A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Suministro e instalación de válvula de llenado y desagüe tanque sanitario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18E8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5CDE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7</w:t>
            </w:r>
          </w:p>
        </w:tc>
      </w:tr>
      <w:tr w:rsidR="00B20D21" w:rsidRPr="001C5560" w14:paraId="083E5D6D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4860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9,2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6B75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Revisión y ajuste red hidráulica de 1/2" baños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4683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GL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F5B8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</w:t>
            </w:r>
          </w:p>
        </w:tc>
      </w:tr>
      <w:tr w:rsidR="00B20D21" w:rsidRPr="001C5560" w14:paraId="74F74D51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E04F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1C01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PINTURA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1C05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B47F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</w:tr>
      <w:tr w:rsidR="00B20D21" w:rsidRPr="001C5560" w14:paraId="7EBCF25A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0CD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10,1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9974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Resane sobre paredes en estuco plástico y/o yeso según el caso en ludoteca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9D5A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77F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26</w:t>
            </w:r>
          </w:p>
        </w:tc>
      </w:tr>
      <w:tr w:rsidR="00B20D21" w:rsidRPr="001C5560" w14:paraId="19FF61A1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6CAB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10,2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AD44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Pintura vinilo interior 3 manos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FF0B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0DDC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28</w:t>
            </w:r>
          </w:p>
        </w:tc>
      </w:tr>
      <w:tr w:rsidR="00B20D21" w:rsidRPr="001C5560" w14:paraId="2913240C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1382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6101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SUBTOTAL SEDE TOPACIO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4A1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2F51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20D21" w:rsidRPr="001C5560" w14:paraId="6641CAA0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B04E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9945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SUBTOTAL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CC59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5BD5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20D21" w:rsidRPr="001C5560" w14:paraId="231518D3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4A93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92D7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ADMINISTRACION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206BE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96930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20D21" w:rsidRPr="001C5560" w14:paraId="39A7FD05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2DF1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67D8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IMPREVISTOS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59586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5F72C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20D21" w:rsidRPr="001C5560" w14:paraId="48CE1F77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7ED5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9F4E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UTILIDAD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4126E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3EE6A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B20D21" w:rsidRPr="001C5560" w14:paraId="3E0E10FA" w14:textId="77777777" w:rsidTr="009A62A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F299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5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8D4D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 xml:space="preserve">TOTAL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CC3E" w14:textId="77777777" w:rsidR="00B20D21" w:rsidRPr="001C5560" w:rsidRDefault="00B20D21" w:rsidP="009A62A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375F" w14:textId="77777777" w:rsidR="00B20D21" w:rsidRPr="001C5560" w:rsidRDefault="00B20D21" w:rsidP="009A62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56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3CAE1C04" w14:textId="77777777" w:rsidR="00B20D21" w:rsidRDefault="00B20D21" w:rsidP="00522AB6">
      <w:pPr>
        <w:shd w:val="clear" w:color="auto" w:fill="FFFFFF"/>
        <w:ind w:right="-72"/>
        <w:jc w:val="both"/>
        <w:rPr>
          <w:sz w:val="24"/>
          <w:szCs w:val="24"/>
          <w:lang w:val="es-MX"/>
        </w:rPr>
      </w:pPr>
    </w:p>
    <w:p w14:paraId="1B36D3D0" w14:textId="10EE342F" w:rsidR="00B20D21" w:rsidRPr="00B20D21" w:rsidRDefault="00BC24E6" w:rsidP="00B20D21">
      <w:pPr>
        <w:shd w:val="clear" w:color="auto" w:fill="FFFFFF"/>
        <w:ind w:right="-72"/>
        <w:jc w:val="both"/>
        <w:rPr>
          <w:rFonts w:eastAsia="Times New Roman"/>
          <w:spacing w:val="3"/>
          <w:sz w:val="22"/>
          <w:szCs w:val="22"/>
          <w:lang w:val="es-ES_tradnl"/>
        </w:rPr>
      </w:pPr>
      <w:r w:rsidRPr="00B20D21">
        <w:rPr>
          <w:rFonts w:eastAsia="Times New Roman"/>
          <w:spacing w:val="3"/>
          <w:sz w:val="22"/>
          <w:szCs w:val="22"/>
          <w:lang w:val="es-ES_tradnl"/>
        </w:rPr>
        <w:t>Que</w:t>
      </w:r>
      <w:r w:rsidR="00DF725C" w:rsidRPr="00B20D21">
        <w:rPr>
          <w:rFonts w:eastAsia="Times New Roman"/>
          <w:spacing w:val="3"/>
          <w:sz w:val="22"/>
          <w:szCs w:val="22"/>
          <w:lang w:val="es-ES_tradnl"/>
        </w:rPr>
        <w:t xml:space="preserve"> e</w:t>
      </w:r>
      <w:r w:rsidR="0081752E" w:rsidRPr="00B20D21">
        <w:rPr>
          <w:rFonts w:eastAsia="Times New Roman"/>
          <w:spacing w:val="3"/>
          <w:sz w:val="22"/>
          <w:szCs w:val="22"/>
          <w:lang w:val="es-ES_tradnl"/>
        </w:rPr>
        <w:t xml:space="preserve">l presupuesto oficial se estima en la suma </w:t>
      </w:r>
      <w:bookmarkEnd w:id="0"/>
      <w:r w:rsidR="00051D1E">
        <w:rPr>
          <w:rFonts w:eastAsia="Times New Roman"/>
          <w:spacing w:val="3"/>
          <w:sz w:val="22"/>
          <w:szCs w:val="22"/>
          <w:lang w:val="es-ES_tradnl"/>
        </w:rPr>
        <w:t>de</w:t>
      </w:r>
      <w:r w:rsidR="00522AB6" w:rsidRPr="00B20D21">
        <w:rPr>
          <w:rFonts w:eastAsia="Times New Roman"/>
          <w:spacing w:val="3"/>
          <w:sz w:val="22"/>
          <w:szCs w:val="22"/>
          <w:lang w:val="es-ES_tradnl"/>
        </w:rPr>
        <w:t xml:space="preserve"> </w:t>
      </w:r>
      <w:r w:rsidR="00B20D21" w:rsidRPr="00B20D21">
        <w:rPr>
          <w:rFonts w:eastAsia="Times New Roman"/>
          <w:spacing w:val="3"/>
          <w:sz w:val="22"/>
          <w:szCs w:val="22"/>
          <w:lang w:val="es-ES_tradnl"/>
        </w:rPr>
        <w:t xml:space="preserve">veintisiete millones seiscientos cuarenta y tres mil ochocientos treinta y un pesos ($27.643.831) </w:t>
      </w:r>
      <w:proofErr w:type="spellStart"/>
      <w:r w:rsidR="00B20D21" w:rsidRPr="00B20D21">
        <w:rPr>
          <w:rFonts w:eastAsia="Times New Roman"/>
          <w:spacing w:val="3"/>
          <w:sz w:val="22"/>
          <w:szCs w:val="22"/>
          <w:lang w:val="es-ES_tradnl"/>
        </w:rPr>
        <w:t>mcte</w:t>
      </w:r>
      <w:proofErr w:type="spellEnd"/>
      <w:r w:rsidR="00B20D21" w:rsidRPr="00B20D21">
        <w:rPr>
          <w:rFonts w:eastAsia="Times New Roman"/>
          <w:spacing w:val="3"/>
          <w:sz w:val="22"/>
          <w:szCs w:val="22"/>
          <w:lang w:val="es-ES_tradnl"/>
        </w:rPr>
        <w:t>, monto que incluye retenciones, impuestos, tasas, contribuciones y todo costo directo e indirecto que la ejecución conlleve. Para atender el presente compromiso.</w:t>
      </w:r>
    </w:p>
    <w:p w14:paraId="2D62755C" w14:textId="3D665E27" w:rsidR="00355A50" w:rsidRPr="00B20D21" w:rsidRDefault="00355A50" w:rsidP="00B20D21">
      <w:pPr>
        <w:shd w:val="clear" w:color="auto" w:fill="FFFFFF"/>
        <w:jc w:val="both"/>
        <w:rPr>
          <w:rFonts w:eastAsia="Times New Roman"/>
          <w:spacing w:val="3"/>
          <w:sz w:val="22"/>
          <w:szCs w:val="22"/>
          <w:lang w:val="es-ES_tradnl"/>
        </w:rPr>
      </w:pPr>
    </w:p>
    <w:p w14:paraId="04632687" w14:textId="71FDB700" w:rsidR="00457025" w:rsidRPr="00035B35" w:rsidRDefault="00457025" w:rsidP="00355A50">
      <w:pPr>
        <w:widowControl/>
        <w:jc w:val="both"/>
        <w:rPr>
          <w:sz w:val="24"/>
          <w:szCs w:val="24"/>
          <w:lang w:val="es-MX"/>
        </w:rPr>
      </w:pPr>
      <w:r w:rsidRPr="00B20D21">
        <w:rPr>
          <w:rFonts w:eastAsia="Times New Roman"/>
          <w:spacing w:val="3"/>
          <w:sz w:val="22"/>
          <w:szCs w:val="22"/>
          <w:lang w:val="es-ES_tradnl"/>
        </w:rPr>
        <w:t>Que</w:t>
      </w:r>
      <w:r w:rsidR="008C4147" w:rsidRPr="00B20D21">
        <w:rPr>
          <w:rFonts w:eastAsia="Times New Roman"/>
          <w:spacing w:val="3"/>
          <w:sz w:val="22"/>
          <w:szCs w:val="22"/>
          <w:lang w:val="es-ES_tradnl"/>
        </w:rPr>
        <w:t xml:space="preserve"> con fundamento en la Ley 715 de 2001, </w:t>
      </w:r>
      <w:r w:rsidR="005C7451" w:rsidRPr="00B20D21">
        <w:rPr>
          <w:rFonts w:eastAsia="Times New Roman"/>
          <w:spacing w:val="3"/>
          <w:sz w:val="22"/>
          <w:szCs w:val="22"/>
          <w:lang w:val="es-ES_tradnl"/>
        </w:rPr>
        <w:t>D</w:t>
      </w:r>
      <w:r w:rsidR="008C4147" w:rsidRPr="00B20D21">
        <w:rPr>
          <w:rFonts w:eastAsia="Times New Roman"/>
          <w:spacing w:val="3"/>
          <w:sz w:val="22"/>
          <w:szCs w:val="22"/>
          <w:lang w:val="es-ES_tradnl"/>
        </w:rPr>
        <w:t>ecreto 1075 de 2015, y lo dispuesto por el consejo directivo</w:t>
      </w:r>
      <w:r w:rsidR="005C7451" w:rsidRPr="00B20D21">
        <w:rPr>
          <w:rFonts w:eastAsia="Times New Roman"/>
          <w:spacing w:val="3"/>
          <w:sz w:val="22"/>
          <w:szCs w:val="22"/>
          <w:lang w:val="es-ES_tradnl"/>
        </w:rPr>
        <w:t xml:space="preserve"> en </w:t>
      </w:r>
      <w:r w:rsidR="006F6137" w:rsidRPr="00B20D21">
        <w:rPr>
          <w:rFonts w:eastAsia="Times New Roman"/>
          <w:spacing w:val="3"/>
          <w:sz w:val="22"/>
          <w:szCs w:val="22"/>
          <w:lang w:val="es-ES_tradnl"/>
        </w:rPr>
        <w:t>el manual</w:t>
      </w:r>
      <w:r w:rsidR="005C7451" w:rsidRPr="00B20D21">
        <w:rPr>
          <w:rFonts w:eastAsia="Times New Roman"/>
          <w:spacing w:val="3"/>
          <w:sz w:val="22"/>
          <w:szCs w:val="22"/>
          <w:lang w:val="es-ES_tradnl"/>
        </w:rPr>
        <w:t xml:space="preserve"> de contratación</w:t>
      </w:r>
      <w:r w:rsidR="00DF725C" w:rsidRPr="00B20D21">
        <w:rPr>
          <w:rFonts w:eastAsia="Times New Roman"/>
          <w:spacing w:val="3"/>
          <w:sz w:val="22"/>
          <w:szCs w:val="22"/>
          <w:lang w:val="es-ES_tradnl"/>
        </w:rPr>
        <w:t xml:space="preserve"> </w:t>
      </w:r>
      <w:r w:rsidR="006F6137" w:rsidRPr="00B20D21">
        <w:rPr>
          <w:rFonts w:eastAsia="Times New Roman"/>
          <w:spacing w:val="3"/>
          <w:sz w:val="22"/>
          <w:szCs w:val="22"/>
          <w:lang w:val="es-ES_tradnl"/>
        </w:rPr>
        <w:t>de La</w:t>
      </w:r>
      <w:r w:rsidR="00313789" w:rsidRPr="00B20D21">
        <w:rPr>
          <w:rFonts w:eastAsia="Times New Roman"/>
          <w:spacing w:val="3"/>
          <w:sz w:val="22"/>
          <w:szCs w:val="22"/>
          <w:lang w:val="es-ES_tradnl"/>
        </w:rPr>
        <w:t xml:space="preserve"> </w:t>
      </w:r>
      <w:r w:rsidR="00A74F9E" w:rsidRPr="00B20D21">
        <w:rPr>
          <w:rFonts w:eastAsia="Times New Roman"/>
          <w:spacing w:val="3"/>
          <w:sz w:val="22"/>
          <w:szCs w:val="22"/>
          <w:lang w:val="es-ES_tradnl"/>
        </w:rPr>
        <w:t>institución educativa</w:t>
      </w:r>
      <w:r w:rsidR="00BE1443" w:rsidRPr="00B20D21">
        <w:rPr>
          <w:rFonts w:eastAsia="Times New Roman"/>
          <w:spacing w:val="3"/>
          <w:sz w:val="22"/>
          <w:szCs w:val="22"/>
          <w:lang w:val="es-ES_tradnl"/>
        </w:rPr>
        <w:t>,</w:t>
      </w:r>
      <w:r w:rsidR="00BE1443" w:rsidRPr="00035B35">
        <w:rPr>
          <w:sz w:val="24"/>
          <w:szCs w:val="24"/>
          <w:lang w:val="es-MX"/>
        </w:rPr>
        <w:t xml:space="preserve"> </w:t>
      </w:r>
      <w:r w:rsidR="001432C1" w:rsidRPr="00035B35">
        <w:rPr>
          <w:sz w:val="24"/>
          <w:szCs w:val="24"/>
          <w:lang w:val="es-MX"/>
        </w:rPr>
        <w:t>realizó</w:t>
      </w:r>
      <w:r w:rsidR="00DF725C" w:rsidRPr="00035B35">
        <w:rPr>
          <w:sz w:val="24"/>
          <w:szCs w:val="24"/>
          <w:lang w:val="es-MX"/>
        </w:rPr>
        <w:t xml:space="preserve"> el análisis de precios, </w:t>
      </w:r>
      <w:r w:rsidRPr="00035B35">
        <w:rPr>
          <w:sz w:val="24"/>
          <w:szCs w:val="24"/>
          <w:lang w:val="es-MX"/>
        </w:rPr>
        <w:t xml:space="preserve">estudios de necesidad, oportunidad y </w:t>
      </w:r>
      <w:r w:rsidR="00146400" w:rsidRPr="00035B35">
        <w:rPr>
          <w:sz w:val="24"/>
          <w:szCs w:val="24"/>
          <w:lang w:val="es-MX"/>
        </w:rPr>
        <w:t>conveniencia, respecto</w:t>
      </w:r>
      <w:r w:rsidRPr="00035B35">
        <w:rPr>
          <w:sz w:val="24"/>
          <w:szCs w:val="24"/>
          <w:lang w:val="es-MX"/>
        </w:rPr>
        <w:t xml:space="preserve"> a la contratación y elabor</w:t>
      </w:r>
      <w:r w:rsidR="008C4147" w:rsidRPr="00035B35">
        <w:rPr>
          <w:sz w:val="24"/>
          <w:szCs w:val="24"/>
          <w:lang w:val="es-MX"/>
        </w:rPr>
        <w:t>ó</w:t>
      </w:r>
      <w:r w:rsidRPr="00035B35">
        <w:rPr>
          <w:sz w:val="24"/>
          <w:szCs w:val="24"/>
          <w:lang w:val="es-MX"/>
        </w:rPr>
        <w:t xml:space="preserve"> la invitación pública.</w:t>
      </w:r>
    </w:p>
    <w:p w14:paraId="6AC9B879" w14:textId="77777777" w:rsidR="00F33933" w:rsidRPr="00035B35" w:rsidRDefault="00F33933" w:rsidP="00355A50">
      <w:pPr>
        <w:widowControl/>
        <w:jc w:val="both"/>
        <w:rPr>
          <w:color w:val="000000"/>
          <w:sz w:val="24"/>
          <w:szCs w:val="24"/>
          <w:lang w:val="es-MX"/>
        </w:rPr>
      </w:pPr>
      <w:bookmarkStart w:id="2" w:name="_GoBack"/>
      <w:bookmarkEnd w:id="2"/>
    </w:p>
    <w:p w14:paraId="418F1348" w14:textId="77777777" w:rsidR="00B20D21" w:rsidRPr="00B20D21" w:rsidRDefault="00457025" w:rsidP="00B20D21">
      <w:pPr>
        <w:jc w:val="both"/>
        <w:rPr>
          <w:sz w:val="24"/>
          <w:szCs w:val="24"/>
          <w:lang w:val="es-MX"/>
        </w:rPr>
      </w:pPr>
      <w:r w:rsidRPr="00035B35">
        <w:rPr>
          <w:sz w:val="24"/>
          <w:szCs w:val="24"/>
          <w:lang w:val="es-MX"/>
        </w:rPr>
        <w:t>Que</w:t>
      </w:r>
      <w:r w:rsidR="00A74F9E" w:rsidRPr="00035B35">
        <w:rPr>
          <w:sz w:val="24"/>
          <w:szCs w:val="24"/>
          <w:lang w:val="es-MX"/>
        </w:rPr>
        <w:t xml:space="preserve"> La institución educativa</w:t>
      </w:r>
      <w:r w:rsidR="00FC210E" w:rsidRPr="00035B35">
        <w:rPr>
          <w:sz w:val="24"/>
          <w:szCs w:val="24"/>
          <w:lang w:val="es-MX"/>
        </w:rPr>
        <w:t>,</w:t>
      </w:r>
      <w:r w:rsidRPr="00035B35">
        <w:rPr>
          <w:sz w:val="24"/>
          <w:szCs w:val="24"/>
          <w:lang w:val="es-MX"/>
        </w:rPr>
        <w:t xml:space="preserve"> cuenta con los recursos que permiten la ejecución del </w:t>
      </w:r>
      <w:r w:rsidRPr="00035B35">
        <w:rPr>
          <w:sz w:val="24"/>
          <w:szCs w:val="24"/>
          <w:lang w:val="es-MX"/>
        </w:rPr>
        <w:lastRenderedPageBreak/>
        <w:t>objeto del contrato, según</w:t>
      </w:r>
      <w:r w:rsidR="003120F8" w:rsidRPr="00035B35">
        <w:rPr>
          <w:sz w:val="24"/>
          <w:szCs w:val="24"/>
          <w:lang w:val="es-MX"/>
        </w:rPr>
        <w:t xml:space="preserve"> </w:t>
      </w:r>
      <w:r w:rsidR="00B20D21" w:rsidRPr="00B20D21">
        <w:rPr>
          <w:sz w:val="24"/>
          <w:szCs w:val="24"/>
          <w:lang w:val="es-MX"/>
        </w:rPr>
        <w:t xml:space="preserve">Disponibilidad No.2025000022  de septiembre 1 de 2025 expedido por el Rector, afectando rubro Servicios de la construcción ampliación y adecuación de infraestructura educativa, adecuación infraestructura </w:t>
      </w:r>
      <w:proofErr w:type="spellStart"/>
      <w:r w:rsidR="00B20D21" w:rsidRPr="00B20D21">
        <w:rPr>
          <w:sz w:val="24"/>
          <w:szCs w:val="24"/>
          <w:lang w:val="es-MX"/>
        </w:rPr>
        <w:t>conpes</w:t>
      </w:r>
      <w:proofErr w:type="spellEnd"/>
      <w:r w:rsidR="00B20D21" w:rsidRPr="00B20D21">
        <w:rPr>
          <w:sz w:val="24"/>
          <w:szCs w:val="24"/>
          <w:lang w:val="es-MX"/>
        </w:rPr>
        <w:t xml:space="preserve"> por valor de $16.711.764- Servicios de la construcción ampliación y adecuación de infraestructura educativa, adecuación infraestructura Primera Infancia  MEN $4.450.387 - Servicios de la construcción ampliación y adecuación de infraestructura educativa, adecuación infraestructura Formación integral MEN  $6.481.680 </w:t>
      </w:r>
    </w:p>
    <w:p w14:paraId="79AC1665" w14:textId="77777777" w:rsidR="00522AB6" w:rsidRDefault="00522AB6" w:rsidP="00355A50">
      <w:pPr>
        <w:widowControl/>
        <w:jc w:val="both"/>
        <w:rPr>
          <w:color w:val="000000"/>
          <w:sz w:val="24"/>
          <w:szCs w:val="24"/>
          <w:lang w:val="es-MX"/>
        </w:rPr>
      </w:pPr>
    </w:p>
    <w:p w14:paraId="0B40E4CF" w14:textId="4FF8A252" w:rsidR="00537CC7" w:rsidRDefault="00457025" w:rsidP="00355A50">
      <w:pPr>
        <w:widowControl/>
        <w:jc w:val="both"/>
        <w:rPr>
          <w:color w:val="000000"/>
          <w:sz w:val="24"/>
          <w:szCs w:val="24"/>
          <w:lang w:val="es-MX"/>
        </w:rPr>
      </w:pPr>
      <w:r w:rsidRPr="00035B35">
        <w:rPr>
          <w:color w:val="000000"/>
          <w:sz w:val="24"/>
          <w:szCs w:val="24"/>
          <w:lang w:val="es-MX"/>
        </w:rPr>
        <w:t xml:space="preserve">Que, Las fechas y horas </w:t>
      </w:r>
      <w:r w:rsidR="00097ED1" w:rsidRPr="00035B35">
        <w:rPr>
          <w:color w:val="000000"/>
          <w:sz w:val="24"/>
          <w:szCs w:val="24"/>
          <w:lang w:val="es-MX"/>
        </w:rPr>
        <w:t>del proceso</w:t>
      </w:r>
      <w:r w:rsidRPr="00035B35">
        <w:rPr>
          <w:color w:val="000000"/>
          <w:sz w:val="24"/>
          <w:szCs w:val="24"/>
          <w:lang w:val="es-MX"/>
        </w:rPr>
        <w:t xml:space="preserve"> se encuentran establecidos en el </w:t>
      </w:r>
      <w:r w:rsidR="006E6D4A" w:rsidRPr="00035B35">
        <w:rPr>
          <w:color w:val="000000"/>
          <w:sz w:val="24"/>
          <w:szCs w:val="24"/>
          <w:lang w:val="es-MX"/>
        </w:rPr>
        <w:t>cronograma relacionado</w:t>
      </w:r>
      <w:r w:rsidRPr="00035B35">
        <w:rPr>
          <w:color w:val="000000"/>
          <w:sz w:val="24"/>
          <w:szCs w:val="24"/>
          <w:lang w:val="es-MX"/>
        </w:rPr>
        <w:t xml:space="preserve"> a continuación:</w:t>
      </w:r>
    </w:p>
    <w:p w14:paraId="60C728B7" w14:textId="77777777" w:rsidR="00B20D21" w:rsidRDefault="00B20D21" w:rsidP="00355A50">
      <w:pPr>
        <w:widowControl/>
        <w:jc w:val="both"/>
        <w:rPr>
          <w:color w:val="000000"/>
          <w:sz w:val="24"/>
          <w:szCs w:val="24"/>
          <w:lang w:val="es-MX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3260"/>
      </w:tblGrid>
      <w:tr w:rsidR="00B20D21" w:rsidRPr="00FB06E7" w14:paraId="04D0F255" w14:textId="77777777" w:rsidTr="009A62A5">
        <w:trPr>
          <w:trHeight w:val="70"/>
        </w:trPr>
        <w:tc>
          <w:tcPr>
            <w:tcW w:w="3539" w:type="dxa"/>
          </w:tcPr>
          <w:p w14:paraId="04AA480D" w14:textId="77777777" w:rsidR="00B20D21" w:rsidRPr="00FB06E7" w:rsidRDefault="00B20D21" w:rsidP="009A6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B32B3">
              <w:rPr>
                <w:sz w:val="22"/>
                <w:szCs w:val="22"/>
                <w:lang w:val="es-ES_tradnl"/>
              </w:rPr>
              <w:t xml:space="preserve">   </w:t>
            </w:r>
            <w:r w:rsidRPr="00FB06E7">
              <w:rPr>
                <w:rFonts w:eastAsia="Arial"/>
                <w:spacing w:val="-5"/>
                <w:sz w:val="22"/>
                <w:szCs w:val="22"/>
              </w:rPr>
              <w:t xml:space="preserve">  </w:t>
            </w:r>
            <w:r w:rsidRPr="00FB06E7">
              <w:rPr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2268" w:type="dxa"/>
          </w:tcPr>
          <w:p w14:paraId="139AD625" w14:textId="77777777" w:rsidR="00B20D21" w:rsidRPr="00FB06E7" w:rsidRDefault="00B20D21" w:rsidP="009A6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06E7">
              <w:rPr>
                <w:b/>
                <w:color w:val="000000"/>
                <w:sz w:val="22"/>
                <w:szCs w:val="22"/>
              </w:rPr>
              <w:t>FECHA Y HORA</w:t>
            </w:r>
          </w:p>
        </w:tc>
        <w:tc>
          <w:tcPr>
            <w:tcW w:w="3260" w:type="dxa"/>
          </w:tcPr>
          <w:p w14:paraId="3615FE7E" w14:textId="77777777" w:rsidR="00B20D21" w:rsidRPr="00FB06E7" w:rsidRDefault="00B20D21" w:rsidP="009A6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06E7">
              <w:rPr>
                <w:b/>
                <w:color w:val="000000"/>
                <w:sz w:val="22"/>
                <w:szCs w:val="22"/>
              </w:rPr>
              <w:t>LUGAR</w:t>
            </w:r>
          </w:p>
        </w:tc>
      </w:tr>
      <w:tr w:rsidR="00B20D21" w:rsidRPr="00FB06E7" w14:paraId="18912B9A" w14:textId="77777777" w:rsidTr="009A62A5">
        <w:tc>
          <w:tcPr>
            <w:tcW w:w="3539" w:type="dxa"/>
          </w:tcPr>
          <w:p w14:paraId="5EED5017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 w:rsidRPr="00FB06E7">
              <w:rPr>
                <w:color w:val="000000"/>
                <w:sz w:val="22"/>
                <w:szCs w:val="22"/>
              </w:rPr>
              <w:t>Publicación de invitación publica</w:t>
            </w:r>
          </w:p>
        </w:tc>
        <w:tc>
          <w:tcPr>
            <w:tcW w:w="2268" w:type="dxa"/>
          </w:tcPr>
          <w:p w14:paraId="51265873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Septiembre 1 de 2025</w:t>
            </w:r>
          </w:p>
        </w:tc>
        <w:tc>
          <w:tcPr>
            <w:tcW w:w="3260" w:type="dxa"/>
          </w:tcPr>
          <w:p w14:paraId="471C024D" w14:textId="77777777" w:rsidR="00B20D21" w:rsidRPr="00FB06E7" w:rsidRDefault="00B20D21" w:rsidP="009A62A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B06E7">
              <w:rPr>
                <w:rFonts w:eastAsia="Arial"/>
                <w:spacing w:val="1"/>
                <w:sz w:val="22"/>
                <w:szCs w:val="22"/>
              </w:rPr>
              <w:t>pág</w:t>
            </w:r>
            <w:r w:rsidRPr="00FB06E7">
              <w:rPr>
                <w:rFonts w:eastAsia="Arial"/>
                <w:spacing w:val="-3"/>
                <w:sz w:val="22"/>
                <w:szCs w:val="22"/>
              </w:rPr>
              <w:t>i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n</w:t>
            </w:r>
            <w:r w:rsidRPr="00FB06E7">
              <w:rPr>
                <w:rFonts w:eastAsia="Arial"/>
                <w:sz w:val="22"/>
                <w:szCs w:val="22"/>
              </w:rPr>
              <w:t xml:space="preserve">a 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we</w:t>
            </w:r>
            <w:r w:rsidRPr="00FB06E7">
              <w:rPr>
                <w:rFonts w:eastAsia="Arial"/>
                <w:sz w:val="22"/>
                <w:szCs w:val="22"/>
              </w:rPr>
              <w:t xml:space="preserve">b </w:t>
            </w:r>
            <w:hyperlink r:id="rId8" w:history="1">
              <w:r w:rsidRPr="00AA213E">
                <w:rPr>
                  <w:rStyle w:val="Hipervnculo"/>
                  <w:rFonts w:eastAsia="Arial"/>
                  <w:sz w:val="22"/>
                  <w:szCs w:val="22"/>
                </w:rPr>
                <w:t>https://ietalbertocastilla.com/</w:t>
              </w:r>
            </w:hyperlink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B20D21" w:rsidRPr="00FB06E7" w14:paraId="77672167" w14:textId="77777777" w:rsidTr="009A62A5">
        <w:tc>
          <w:tcPr>
            <w:tcW w:w="3539" w:type="dxa"/>
          </w:tcPr>
          <w:p w14:paraId="14426E71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 w:rsidRPr="00FB06E7">
              <w:rPr>
                <w:color w:val="000000"/>
                <w:sz w:val="22"/>
                <w:szCs w:val="22"/>
              </w:rPr>
              <w:t>Presentación de propuestas</w:t>
            </w:r>
          </w:p>
        </w:tc>
        <w:tc>
          <w:tcPr>
            <w:tcW w:w="2268" w:type="dxa"/>
          </w:tcPr>
          <w:p w14:paraId="5393A111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Septiembre 1 de 2025 de 8:00 </w:t>
            </w:r>
            <w:proofErr w:type="spellStart"/>
            <w:r>
              <w:rPr>
                <w:color w:val="000000"/>
                <w:sz w:val="22"/>
                <w:szCs w:val="22"/>
              </w:rPr>
              <w:t>a.m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a 2:30 PM </w:t>
            </w:r>
          </w:p>
        </w:tc>
        <w:tc>
          <w:tcPr>
            <w:tcW w:w="3260" w:type="dxa"/>
          </w:tcPr>
          <w:p w14:paraId="6196F5F8" w14:textId="77777777" w:rsidR="00B20D21" w:rsidRPr="00FB06E7" w:rsidRDefault="00B20D21" w:rsidP="009A62A5">
            <w:pPr>
              <w:spacing w:line="260" w:lineRule="exact"/>
              <w:ind w:left="104"/>
              <w:rPr>
                <w:color w:val="000000"/>
                <w:sz w:val="22"/>
                <w:szCs w:val="22"/>
              </w:rPr>
            </w:pPr>
            <w:r w:rsidRPr="00FB06E7">
              <w:rPr>
                <w:rFonts w:eastAsia="Arial"/>
                <w:spacing w:val="-2"/>
                <w:sz w:val="22"/>
                <w:szCs w:val="22"/>
              </w:rPr>
              <w:t>Of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B06E7">
              <w:rPr>
                <w:rFonts w:eastAsia="Arial"/>
                <w:sz w:val="22"/>
                <w:szCs w:val="22"/>
              </w:rPr>
              <w:t>c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in</w:t>
            </w:r>
            <w:r w:rsidRPr="00FB06E7">
              <w:rPr>
                <w:rFonts w:eastAsia="Arial"/>
                <w:sz w:val="22"/>
                <w:szCs w:val="22"/>
              </w:rPr>
              <w:t xml:space="preserve">a      </w:t>
            </w:r>
            <w:r w:rsidRPr="00FB06E7">
              <w:rPr>
                <w:rFonts w:eastAsia="Arial"/>
                <w:spacing w:val="17"/>
                <w:sz w:val="22"/>
                <w:szCs w:val="22"/>
              </w:rPr>
              <w:t xml:space="preserve"> </w:t>
            </w:r>
            <w:r w:rsidRPr="00FB06E7">
              <w:rPr>
                <w:rFonts w:eastAsia="Arial"/>
                <w:sz w:val="22"/>
                <w:szCs w:val="22"/>
              </w:rPr>
              <w:t>V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en</w:t>
            </w:r>
            <w:r w:rsidRPr="00FB06E7">
              <w:rPr>
                <w:rFonts w:eastAsia="Arial"/>
                <w:spacing w:val="-2"/>
                <w:sz w:val="22"/>
                <w:szCs w:val="22"/>
              </w:rPr>
              <w:t>t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an</w:t>
            </w:r>
            <w:r w:rsidRPr="00FB06E7">
              <w:rPr>
                <w:rFonts w:eastAsia="Arial"/>
                <w:spacing w:val="-3"/>
                <w:sz w:val="22"/>
                <w:szCs w:val="22"/>
              </w:rPr>
              <w:t>i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ll</w:t>
            </w:r>
            <w:r w:rsidRPr="00FB06E7">
              <w:rPr>
                <w:rFonts w:eastAsia="Arial"/>
                <w:sz w:val="22"/>
                <w:szCs w:val="22"/>
              </w:rPr>
              <w:t xml:space="preserve">a  </w:t>
            </w:r>
            <w:r w:rsidRPr="00FB06E7">
              <w:rPr>
                <w:rFonts w:eastAsia="Arial"/>
                <w:spacing w:val="41"/>
                <w:sz w:val="22"/>
                <w:szCs w:val="22"/>
              </w:rPr>
              <w:t xml:space="preserve"> </w:t>
            </w:r>
            <w:r w:rsidRPr="00FB06E7">
              <w:rPr>
                <w:rFonts w:eastAsia="Arial"/>
                <w:spacing w:val="-3"/>
                <w:sz w:val="22"/>
                <w:szCs w:val="22"/>
              </w:rPr>
              <w:t>ú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ni</w:t>
            </w:r>
            <w:r w:rsidRPr="00FB06E7">
              <w:rPr>
                <w:rFonts w:eastAsia="Arial"/>
                <w:sz w:val="22"/>
                <w:szCs w:val="22"/>
              </w:rPr>
              <w:t xml:space="preserve">ca  </w:t>
            </w:r>
            <w:r w:rsidRPr="00FB06E7">
              <w:rPr>
                <w:rFonts w:eastAsia="Arial"/>
                <w:spacing w:val="41"/>
                <w:sz w:val="22"/>
                <w:szCs w:val="22"/>
              </w:rPr>
              <w:t xml:space="preserve"> 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d</w:t>
            </w:r>
            <w:r w:rsidRPr="00FB06E7">
              <w:rPr>
                <w:rFonts w:eastAsia="Arial"/>
                <w:sz w:val="22"/>
                <w:szCs w:val="22"/>
              </w:rPr>
              <w:t xml:space="preserve">e  </w:t>
            </w:r>
            <w:r w:rsidRPr="00FB06E7">
              <w:rPr>
                <w:rFonts w:eastAsia="Arial"/>
                <w:spacing w:val="41"/>
                <w:sz w:val="22"/>
                <w:szCs w:val="22"/>
              </w:rPr>
              <w:t xml:space="preserve"> </w:t>
            </w:r>
            <w:r w:rsidRPr="00FB06E7">
              <w:rPr>
                <w:rFonts w:eastAsia="Arial"/>
                <w:spacing w:val="-3"/>
                <w:sz w:val="22"/>
                <w:szCs w:val="22"/>
              </w:rPr>
              <w:t>l</w:t>
            </w:r>
            <w:r w:rsidRPr="00FB06E7">
              <w:rPr>
                <w:rFonts w:eastAsia="Arial"/>
                <w:sz w:val="22"/>
                <w:szCs w:val="22"/>
              </w:rPr>
              <w:t xml:space="preserve">a </w:t>
            </w:r>
            <w:r w:rsidRPr="00FB06E7">
              <w:rPr>
                <w:rFonts w:eastAsia="Arial"/>
                <w:spacing w:val="-2"/>
                <w:sz w:val="22"/>
                <w:szCs w:val="22"/>
              </w:rPr>
              <w:t>I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n</w:t>
            </w:r>
            <w:r w:rsidRPr="00FB06E7">
              <w:rPr>
                <w:rFonts w:eastAsia="Arial"/>
                <w:sz w:val="22"/>
                <w:szCs w:val="22"/>
              </w:rPr>
              <w:t>s</w:t>
            </w:r>
            <w:r w:rsidRPr="00FB06E7">
              <w:rPr>
                <w:rFonts w:eastAsia="Arial"/>
                <w:spacing w:val="-2"/>
                <w:sz w:val="22"/>
                <w:szCs w:val="22"/>
              </w:rPr>
              <w:t>t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B06E7">
              <w:rPr>
                <w:rFonts w:eastAsia="Arial"/>
                <w:spacing w:val="-2"/>
                <w:sz w:val="22"/>
                <w:szCs w:val="22"/>
              </w:rPr>
              <w:t>t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u</w:t>
            </w:r>
            <w:r w:rsidRPr="00FB06E7">
              <w:rPr>
                <w:rFonts w:eastAsia="Arial"/>
                <w:sz w:val="22"/>
                <w:szCs w:val="22"/>
              </w:rPr>
              <w:t>c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ió</w:t>
            </w:r>
            <w:r w:rsidRPr="00FB06E7">
              <w:rPr>
                <w:rFonts w:eastAsia="Arial"/>
                <w:sz w:val="22"/>
                <w:szCs w:val="22"/>
              </w:rPr>
              <w:t xml:space="preserve">n 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e</w:t>
            </w:r>
            <w:r w:rsidRPr="00FB06E7">
              <w:rPr>
                <w:rFonts w:eastAsia="Arial"/>
                <w:spacing w:val="3"/>
                <w:sz w:val="22"/>
                <w:szCs w:val="22"/>
              </w:rPr>
              <w:t>d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u</w:t>
            </w:r>
            <w:r w:rsidRPr="00FB06E7">
              <w:rPr>
                <w:rFonts w:eastAsia="Arial"/>
                <w:spacing w:val="-5"/>
                <w:sz w:val="22"/>
                <w:szCs w:val="22"/>
              </w:rPr>
              <w:t>c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a</w:t>
            </w:r>
            <w:r w:rsidRPr="00FB06E7">
              <w:rPr>
                <w:rFonts w:eastAsia="Arial"/>
                <w:spacing w:val="-2"/>
                <w:sz w:val="22"/>
                <w:szCs w:val="22"/>
              </w:rPr>
              <w:t>t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B06E7">
              <w:rPr>
                <w:rFonts w:eastAsia="Arial"/>
                <w:sz w:val="22"/>
                <w:szCs w:val="22"/>
              </w:rPr>
              <w:t>va s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e</w:t>
            </w:r>
            <w:r w:rsidRPr="00FB06E7">
              <w:rPr>
                <w:rFonts w:eastAsia="Arial"/>
                <w:spacing w:val="-3"/>
                <w:sz w:val="22"/>
                <w:szCs w:val="22"/>
              </w:rPr>
              <w:t>d</w:t>
            </w:r>
            <w:r w:rsidRPr="00FB06E7">
              <w:rPr>
                <w:rFonts w:eastAsia="Arial"/>
                <w:sz w:val="22"/>
                <w:szCs w:val="22"/>
              </w:rPr>
              <w:t>e c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en</w:t>
            </w:r>
            <w:r w:rsidRPr="00FB06E7">
              <w:rPr>
                <w:rFonts w:eastAsia="Arial"/>
                <w:spacing w:val="-2"/>
                <w:sz w:val="22"/>
                <w:szCs w:val="22"/>
              </w:rPr>
              <w:t>t</w:t>
            </w:r>
            <w:r w:rsidRPr="00FB06E7">
              <w:rPr>
                <w:rFonts w:eastAsia="Arial"/>
                <w:sz w:val="22"/>
                <w:szCs w:val="22"/>
              </w:rPr>
              <w:t>r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a</w:t>
            </w:r>
            <w:r w:rsidRPr="00FB06E7">
              <w:rPr>
                <w:rFonts w:eastAsia="Arial"/>
                <w:sz w:val="22"/>
                <w:szCs w:val="22"/>
              </w:rPr>
              <w:t>l</w:t>
            </w:r>
          </w:p>
        </w:tc>
      </w:tr>
      <w:tr w:rsidR="00B20D21" w:rsidRPr="00FB06E7" w14:paraId="1730FB1F" w14:textId="77777777" w:rsidTr="009A62A5">
        <w:trPr>
          <w:trHeight w:val="683"/>
        </w:trPr>
        <w:tc>
          <w:tcPr>
            <w:tcW w:w="3539" w:type="dxa"/>
          </w:tcPr>
          <w:p w14:paraId="4A79655A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 w:rsidRPr="00FB06E7">
              <w:rPr>
                <w:color w:val="000000"/>
                <w:sz w:val="22"/>
                <w:szCs w:val="22"/>
              </w:rPr>
              <w:t xml:space="preserve">Cierre de recepción  de ofertas </w:t>
            </w:r>
          </w:p>
        </w:tc>
        <w:tc>
          <w:tcPr>
            <w:tcW w:w="2268" w:type="dxa"/>
          </w:tcPr>
          <w:p w14:paraId="2E320E21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Septiembre 1 de 2025 a las 2:30 P M</w:t>
            </w:r>
          </w:p>
        </w:tc>
        <w:tc>
          <w:tcPr>
            <w:tcW w:w="3260" w:type="dxa"/>
          </w:tcPr>
          <w:p w14:paraId="5154D90F" w14:textId="77777777" w:rsidR="00B20D21" w:rsidRDefault="00B20D21" w:rsidP="009A62A5">
            <w:pPr>
              <w:jc w:val="both"/>
              <w:rPr>
                <w:rFonts w:asciiTheme="minorHAnsi" w:hAnsiTheme="minorHAnsi" w:cstheme="minorHAnsi"/>
              </w:rPr>
            </w:pPr>
            <w:r w:rsidRPr="00FB06E7">
              <w:rPr>
                <w:color w:val="000000"/>
                <w:sz w:val="22"/>
                <w:szCs w:val="22"/>
              </w:rPr>
              <w:t xml:space="preserve">Oficina  de pagaduría </w:t>
            </w:r>
            <w:r w:rsidRPr="00FB06E7">
              <w:rPr>
                <w:rFonts w:eastAsia="Arial"/>
                <w:sz w:val="22"/>
                <w:szCs w:val="22"/>
              </w:rPr>
              <w:t>s</w:t>
            </w:r>
            <w:r w:rsidRPr="00FB06E7">
              <w:rPr>
                <w:rFonts w:eastAsia="Arial"/>
                <w:spacing w:val="-1"/>
                <w:sz w:val="22"/>
                <w:szCs w:val="22"/>
              </w:rPr>
              <w:t>e</w:t>
            </w:r>
            <w:r w:rsidRPr="00FB06E7">
              <w:rPr>
                <w:rFonts w:eastAsia="Arial"/>
                <w:sz w:val="22"/>
                <w:szCs w:val="22"/>
              </w:rPr>
              <w:t>de</w:t>
            </w:r>
            <w:r w:rsidRPr="00FB06E7">
              <w:rPr>
                <w:rFonts w:eastAsia="Arial"/>
                <w:spacing w:val="-5"/>
                <w:sz w:val="22"/>
                <w:szCs w:val="22"/>
              </w:rPr>
              <w:t xml:space="preserve"> central  </w:t>
            </w:r>
            <w:proofErr w:type="spellStart"/>
            <w:r w:rsidRPr="00862501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ra</w:t>
            </w:r>
            <w:proofErr w:type="spellEnd"/>
            <w:r w:rsidRPr="00862501">
              <w:rPr>
                <w:color w:val="000000"/>
                <w:sz w:val="22"/>
                <w:szCs w:val="22"/>
              </w:rPr>
              <w:t xml:space="preserve">. 2 </w:t>
            </w:r>
            <w:r>
              <w:rPr>
                <w:color w:val="000000"/>
                <w:sz w:val="22"/>
                <w:szCs w:val="22"/>
              </w:rPr>
              <w:t>Calle</w:t>
            </w:r>
            <w:r w:rsidRPr="00862501">
              <w:rPr>
                <w:color w:val="000000"/>
                <w:sz w:val="22"/>
                <w:szCs w:val="22"/>
              </w:rPr>
              <w:t xml:space="preserve"> 107 B</w:t>
            </w:r>
            <w:r>
              <w:rPr>
                <w:color w:val="000000"/>
                <w:sz w:val="22"/>
                <w:szCs w:val="22"/>
              </w:rPr>
              <w:t>arrio el Topacio</w:t>
            </w:r>
            <w:r w:rsidRPr="00862501">
              <w:rPr>
                <w:rFonts w:asciiTheme="minorHAnsi" w:hAnsiTheme="minorHAnsi" w:cstheme="minorHAnsi"/>
              </w:rPr>
              <w:t xml:space="preserve">  </w:t>
            </w:r>
          </w:p>
          <w:p w14:paraId="3F1802D2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 w:rsidRPr="00862501"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B20D21" w:rsidRPr="00FB06E7" w14:paraId="476D17CB" w14:textId="77777777" w:rsidTr="009A62A5">
        <w:tc>
          <w:tcPr>
            <w:tcW w:w="3539" w:type="dxa"/>
          </w:tcPr>
          <w:p w14:paraId="4D1E9D04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 w:rsidRPr="00FB06E7">
              <w:rPr>
                <w:color w:val="000000"/>
                <w:sz w:val="22"/>
                <w:szCs w:val="22"/>
              </w:rPr>
              <w:t>evaluación de propuestas</w:t>
            </w:r>
          </w:p>
        </w:tc>
        <w:tc>
          <w:tcPr>
            <w:tcW w:w="2268" w:type="dxa"/>
          </w:tcPr>
          <w:p w14:paraId="2A7A8A9B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Septiembre 2 de 2025 </w:t>
            </w:r>
          </w:p>
        </w:tc>
        <w:tc>
          <w:tcPr>
            <w:tcW w:w="3260" w:type="dxa"/>
          </w:tcPr>
          <w:p w14:paraId="3A242238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FB06E7">
              <w:rPr>
                <w:color w:val="000000"/>
                <w:sz w:val="22"/>
                <w:szCs w:val="22"/>
              </w:rPr>
              <w:t xml:space="preserve">Comité evaluador </w:t>
            </w:r>
            <w:r w:rsidRPr="00FB06E7">
              <w:rPr>
                <w:rFonts w:eastAsia="Arial"/>
                <w:sz w:val="22"/>
                <w:szCs w:val="22"/>
              </w:rPr>
              <w:t>s</w:t>
            </w:r>
            <w:r w:rsidRPr="00FB06E7">
              <w:rPr>
                <w:rFonts w:eastAsia="Arial"/>
                <w:spacing w:val="-1"/>
                <w:sz w:val="22"/>
                <w:szCs w:val="22"/>
              </w:rPr>
              <w:t>e</w:t>
            </w:r>
            <w:r w:rsidRPr="00FB06E7">
              <w:rPr>
                <w:rFonts w:eastAsia="Arial"/>
                <w:sz w:val="22"/>
                <w:szCs w:val="22"/>
              </w:rPr>
              <w:t>de</w:t>
            </w:r>
            <w:r w:rsidRPr="00FB06E7">
              <w:rPr>
                <w:rFonts w:eastAsia="Arial"/>
                <w:spacing w:val="-5"/>
                <w:sz w:val="22"/>
                <w:szCs w:val="22"/>
              </w:rPr>
              <w:t xml:space="preserve"> central </w:t>
            </w:r>
            <w:proofErr w:type="spellStart"/>
            <w:r w:rsidRPr="00862501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ra</w:t>
            </w:r>
            <w:proofErr w:type="spellEnd"/>
            <w:r w:rsidRPr="00862501">
              <w:rPr>
                <w:color w:val="000000"/>
                <w:sz w:val="22"/>
                <w:szCs w:val="22"/>
              </w:rPr>
              <w:t xml:space="preserve">. 2 </w:t>
            </w:r>
            <w:r>
              <w:rPr>
                <w:color w:val="000000"/>
                <w:sz w:val="22"/>
                <w:szCs w:val="22"/>
              </w:rPr>
              <w:t>Calle 107 B/ el Topacio</w:t>
            </w:r>
            <w:r w:rsidRPr="00862501">
              <w:rPr>
                <w:rFonts w:asciiTheme="minorHAnsi" w:hAnsiTheme="minorHAnsi" w:cstheme="minorHAnsi"/>
              </w:rPr>
              <w:t xml:space="preserve">     </w:t>
            </w:r>
          </w:p>
          <w:p w14:paraId="174183E1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B20D21" w:rsidRPr="00FB06E7" w14:paraId="4B8988DF" w14:textId="77777777" w:rsidTr="009A62A5">
        <w:tc>
          <w:tcPr>
            <w:tcW w:w="3539" w:type="dxa"/>
          </w:tcPr>
          <w:p w14:paraId="3F36A468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Observaciones a la </w:t>
            </w:r>
            <w:r w:rsidRPr="00FB06E7">
              <w:rPr>
                <w:color w:val="000000"/>
                <w:sz w:val="22"/>
                <w:szCs w:val="22"/>
              </w:rPr>
              <w:t>evaluación de propuestas</w:t>
            </w:r>
          </w:p>
        </w:tc>
        <w:tc>
          <w:tcPr>
            <w:tcW w:w="2268" w:type="dxa"/>
          </w:tcPr>
          <w:p w14:paraId="2E4E0592" w14:textId="77777777" w:rsidR="00B20D21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Septiembre 2 de 2025 </w:t>
            </w:r>
          </w:p>
        </w:tc>
        <w:tc>
          <w:tcPr>
            <w:tcW w:w="3260" w:type="dxa"/>
          </w:tcPr>
          <w:p w14:paraId="02387913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 w:rsidRPr="00FB06E7">
              <w:rPr>
                <w:rFonts w:eastAsia="Arial"/>
                <w:spacing w:val="1"/>
                <w:sz w:val="22"/>
                <w:szCs w:val="22"/>
              </w:rPr>
              <w:t>pág</w:t>
            </w:r>
            <w:r w:rsidRPr="00FB06E7">
              <w:rPr>
                <w:rFonts w:eastAsia="Arial"/>
                <w:spacing w:val="-3"/>
                <w:sz w:val="22"/>
                <w:szCs w:val="22"/>
              </w:rPr>
              <w:t>i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n</w:t>
            </w:r>
            <w:r w:rsidRPr="00FB06E7">
              <w:rPr>
                <w:rFonts w:eastAsia="Arial"/>
                <w:sz w:val="22"/>
                <w:szCs w:val="22"/>
              </w:rPr>
              <w:t xml:space="preserve">a 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we</w:t>
            </w:r>
            <w:r w:rsidRPr="00FB06E7">
              <w:rPr>
                <w:rFonts w:eastAsia="Arial"/>
                <w:sz w:val="22"/>
                <w:szCs w:val="22"/>
              </w:rPr>
              <w:t xml:space="preserve">b </w:t>
            </w:r>
            <w:hyperlink r:id="rId9" w:history="1">
              <w:r w:rsidRPr="00AA213E">
                <w:rPr>
                  <w:rStyle w:val="Hipervnculo"/>
                  <w:rFonts w:eastAsia="Arial"/>
                  <w:sz w:val="22"/>
                  <w:szCs w:val="22"/>
                </w:rPr>
                <w:t>https://ietalbertocastilla.com/</w:t>
              </w:r>
            </w:hyperlink>
          </w:p>
        </w:tc>
      </w:tr>
      <w:tr w:rsidR="00B20D21" w:rsidRPr="00FB06E7" w14:paraId="688A1338" w14:textId="77777777" w:rsidTr="009A62A5">
        <w:tc>
          <w:tcPr>
            <w:tcW w:w="3539" w:type="dxa"/>
          </w:tcPr>
          <w:p w14:paraId="7654AAFA" w14:textId="77777777" w:rsidR="00B20D21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Respuesta a las Observaciones a la </w:t>
            </w:r>
            <w:r w:rsidRPr="00FB06E7">
              <w:rPr>
                <w:color w:val="000000"/>
                <w:sz w:val="22"/>
                <w:szCs w:val="22"/>
              </w:rPr>
              <w:t>evaluación de propuestas</w:t>
            </w:r>
          </w:p>
        </w:tc>
        <w:tc>
          <w:tcPr>
            <w:tcW w:w="2268" w:type="dxa"/>
          </w:tcPr>
          <w:p w14:paraId="2930331B" w14:textId="77777777" w:rsidR="00B20D21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Septiembre 3 de 2025 </w:t>
            </w:r>
          </w:p>
        </w:tc>
        <w:tc>
          <w:tcPr>
            <w:tcW w:w="3260" w:type="dxa"/>
          </w:tcPr>
          <w:p w14:paraId="39255712" w14:textId="77777777" w:rsidR="00B20D21" w:rsidRPr="00FB06E7" w:rsidRDefault="00B20D21" w:rsidP="009A62A5">
            <w:pPr>
              <w:jc w:val="both"/>
              <w:rPr>
                <w:rFonts w:eastAsia="Arial"/>
                <w:spacing w:val="1"/>
                <w:sz w:val="22"/>
                <w:szCs w:val="22"/>
              </w:rPr>
            </w:pPr>
            <w:r w:rsidRPr="00FB06E7">
              <w:rPr>
                <w:rFonts w:eastAsia="Arial"/>
                <w:spacing w:val="1"/>
                <w:sz w:val="22"/>
                <w:szCs w:val="22"/>
              </w:rPr>
              <w:t>pág</w:t>
            </w:r>
            <w:r w:rsidRPr="00FB06E7">
              <w:rPr>
                <w:rFonts w:eastAsia="Arial"/>
                <w:spacing w:val="-3"/>
                <w:sz w:val="22"/>
                <w:szCs w:val="22"/>
              </w:rPr>
              <w:t>i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n</w:t>
            </w:r>
            <w:r w:rsidRPr="00FB06E7">
              <w:rPr>
                <w:rFonts w:eastAsia="Arial"/>
                <w:sz w:val="22"/>
                <w:szCs w:val="22"/>
              </w:rPr>
              <w:t xml:space="preserve">a </w:t>
            </w:r>
            <w:r w:rsidRPr="00FB06E7">
              <w:rPr>
                <w:rFonts w:eastAsia="Arial"/>
                <w:spacing w:val="1"/>
                <w:sz w:val="22"/>
                <w:szCs w:val="22"/>
              </w:rPr>
              <w:t>we</w:t>
            </w:r>
            <w:r w:rsidRPr="00FB06E7">
              <w:rPr>
                <w:rFonts w:eastAsia="Arial"/>
                <w:sz w:val="22"/>
                <w:szCs w:val="22"/>
              </w:rPr>
              <w:t xml:space="preserve">b </w:t>
            </w:r>
            <w:hyperlink r:id="rId10" w:history="1">
              <w:r w:rsidRPr="00AA213E">
                <w:rPr>
                  <w:rStyle w:val="Hipervnculo"/>
                  <w:rFonts w:eastAsia="Arial"/>
                  <w:sz w:val="22"/>
                  <w:szCs w:val="22"/>
                </w:rPr>
                <w:t>https://ietalbertocastilla.com/</w:t>
              </w:r>
            </w:hyperlink>
          </w:p>
        </w:tc>
      </w:tr>
      <w:tr w:rsidR="00B20D21" w:rsidRPr="00FB06E7" w14:paraId="4C942DA1" w14:textId="77777777" w:rsidTr="009A62A5">
        <w:trPr>
          <w:trHeight w:val="283"/>
        </w:trPr>
        <w:tc>
          <w:tcPr>
            <w:tcW w:w="3539" w:type="dxa"/>
          </w:tcPr>
          <w:p w14:paraId="141048B4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 w:rsidRPr="00FB06E7">
              <w:rPr>
                <w:color w:val="000000"/>
                <w:sz w:val="22"/>
                <w:szCs w:val="22"/>
              </w:rPr>
              <w:t xml:space="preserve">Adjudicación del contrato. </w:t>
            </w:r>
          </w:p>
        </w:tc>
        <w:tc>
          <w:tcPr>
            <w:tcW w:w="2268" w:type="dxa"/>
          </w:tcPr>
          <w:p w14:paraId="4FC1D072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Septiembre 4 de 2025</w:t>
            </w:r>
          </w:p>
        </w:tc>
        <w:tc>
          <w:tcPr>
            <w:tcW w:w="3260" w:type="dxa"/>
          </w:tcPr>
          <w:p w14:paraId="596681F3" w14:textId="77777777" w:rsidR="00B20D21" w:rsidRPr="00FB06E7" w:rsidRDefault="00B20D21" w:rsidP="009A62A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B06E7">
              <w:rPr>
                <w:color w:val="000000" w:themeColor="text1"/>
                <w:sz w:val="22"/>
                <w:szCs w:val="22"/>
              </w:rPr>
              <w:t xml:space="preserve">Oficina de rectoría </w:t>
            </w:r>
          </w:p>
        </w:tc>
      </w:tr>
      <w:tr w:rsidR="00B20D21" w:rsidRPr="00FB06E7" w14:paraId="65EA4B27" w14:textId="77777777" w:rsidTr="009A62A5">
        <w:tc>
          <w:tcPr>
            <w:tcW w:w="3539" w:type="dxa"/>
          </w:tcPr>
          <w:p w14:paraId="6BA757F8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 w:rsidRPr="00FB06E7">
              <w:rPr>
                <w:color w:val="000000"/>
                <w:sz w:val="22"/>
                <w:szCs w:val="22"/>
              </w:rPr>
              <w:t xml:space="preserve">Firma del  contrato </w:t>
            </w:r>
          </w:p>
        </w:tc>
        <w:tc>
          <w:tcPr>
            <w:tcW w:w="2268" w:type="dxa"/>
          </w:tcPr>
          <w:p w14:paraId="0DE6C72C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Septiembre 5 de 2025</w:t>
            </w:r>
          </w:p>
        </w:tc>
        <w:tc>
          <w:tcPr>
            <w:tcW w:w="3260" w:type="dxa"/>
          </w:tcPr>
          <w:p w14:paraId="6973A30C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FB06E7">
              <w:rPr>
                <w:color w:val="000000"/>
                <w:sz w:val="22"/>
                <w:szCs w:val="22"/>
              </w:rPr>
              <w:t xml:space="preserve">Oficina pagaduría </w:t>
            </w:r>
            <w:r w:rsidRPr="00FB06E7">
              <w:rPr>
                <w:rFonts w:eastAsia="Arial"/>
                <w:sz w:val="22"/>
                <w:szCs w:val="22"/>
              </w:rPr>
              <w:t>s</w:t>
            </w:r>
            <w:r w:rsidRPr="00FB06E7">
              <w:rPr>
                <w:rFonts w:eastAsia="Arial"/>
                <w:spacing w:val="-1"/>
                <w:sz w:val="22"/>
                <w:szCs w:val="22"/>
              </w:rPr>
              <w:t>e</w:t>
            </w:r>
            <w:r w:rsidRPr="00FB06E7">
              <w:rPr>
                <w:rFonts w:eastAsia="Arial"/>
                <w:sz w:val="22"/>
                <w:szCs w:val="22"/>
              </w:rPr>
              <w:t>de</w:t>
            </w:r>
            <w:r w:rsidRPr="00FB06E7">
              <w:rPr>
                <w:rFonts w:eastAsia="Arial"/>
                <w:spacing w:val="-5"/>
                <w:sz w:val="22"/>
                <w:szCs w:val="22"/>
              </w:rPr>
              <w:t xml:space="preserve"> central   </w:t>
            </w:r>
            <w:proofErr w:type="spellStart"/>
            <w:r w:rsidRPr="00862501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ra</w:t>
            </w:r>
            <w:proofErr w:type="spellEnd"/>
            <w:r w:rsidRPr="00862501">
              <w:rPr>
                <w:color w:val="000000"/>
                <w:sz w:val="22"/>
                <w:szCs w:val="22"/>
              </w:rPr>
              <w:t xml:space="preserve">. 2 </w:t>
            </w:r>
            <w:r>
              <w:rPr>
                <w:color w:val="000000"/>
                <w:sz w:val="22"/>
                <w:szCs w:val="22"/>
              </w:rPr>
              <w:t>Calle 107 B/ el Topacio</w:t>
            </w:r>
            <w:r w:rsidRPr="00862501">
              <w:rPr>
                <w:rFonts w:asciiTheme="minorHAnsi" w:hAnsiTheme="minorHAnsi" w:cstheme="minorHAnsi"/>
              </w:rPr>
              <w:t xml:space="preserve">     </w:t>
            </w:r>
          </w:p>
          <w:p w14:paraId="1442E8D1" w14:textId="77777777" w:rsidR="00B20D21" w:rsidRPr="00FB06E7" w:rsidRDefault="00B20D21" w:rsidP="009A62A5">
            <w:pPr>
              <w:ind w:right="28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20D21" w:rsidRPr="00FB06E7" w14:paraId="5B48B3B7" w14:textId="77777777" w:rsidTr="009A62A5">
        <w:trPr>
          <w:trHeight w:val="614"/>
        </w:trPr>
        <w:tc>
          <w:tcPr>
            <w:tcW w:w="3539" w:type="dxa"/>
          </w:tcPr>
          <w:p w14:paraId="6851FDF8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 w:rsidRPr="00FB06E7">
              <w:rPr>
                <w:color w:val="000000"/>
                <w:sz w:val="22"/>
                <w:szCs w:val="22"/>
              </w:rPr>
              <w:t>Publicación del</w:t>
            </w:r>
            <w:r w:rsidRPr="00FB06E7">
              <w:rPr>
                <w:sz w:val="22"/>
                <w:szCs w:val="22"/>
              </w:rPr>
              <w:t xml:space="preserve"> acto contractual </w:t>
            </w:r>
          </w:p>
        </w:tc>
        <w:tc>
          <w:tcPr>
            <w:tcW w:w="2268" w:type="dxa"/>
          </w:tcPr>
          <w:p w14:paraId="2C88F507" w14:textId="77777777" w:rsidR="00B20D21" w:rsidRPr="00FB06E7" w:rsidRDefault="00B20D21" w:rsidP="009A62A5">
            <w:pPr>
              <w:jc w:val="both"/>
              <w:rPr>
                <w:color w:val="000000"/>
                <w:sz w:val="22"/>
                <w:szCs w:val="22"/>
              </w:rPr>
            </w:pPr>
            <w:r w:rsidRPr="00FB06E7">
              <w:rPr>
                <w:sz w:val="22"/>
                <w:szCs w:val="22"/>
              </w:rPr>
              <w:t>dentro de los tres días siguientes a la suscripción</w:t>
            </w:r>
          </w:p>
        </w:tc>
        <w:tc>
          <w:tcPr>
            <w:tcW w:w="3260" w:type="dxa"/>
          </w:tcPr>
          <w:p w14:paraId="1D2CD088" w14:textId="77777777" w:rsidR="00B20D21" w:rsidRPr="00FB06E7" w:rsidRDefault="00B20D21" w:rsidP="009A62A5">
            <w:pPr>
              <w:ind w:right="283"/>
              <w:jc w:val="both"/>
              <w:rPr>
                <w:b/>
                <w:bCs/>
                <w:color w:val="4F82BE"/>
                <w:sz w:val="22"/>
                <w:szCs w:val="22"/>
              </w:rPr>
            </w:pPr>
            <w:r w:rsidRPr="00FB06E7">
              <w:rPr>
                <w:sz w:val="22"/>
                <w:szCs w:val="22"/>
              </w:rPr>
              <w:t>SECOP link de régimen especial</w:t>
            </w:r>
          </w:p>
        </w:tc>
      </w:tr>
    </w:tbl>
    <w:p w14:paraId="2725B3E2" w14:textId="77777777" w:rsidR="00B20D21" w:rsidRDefault="00B20D21" w:rsidP="00355A50">
      <w:pPr>
        <w:widowControl/>
        <w:jc w:val="both"/>
        <w:rPr>
          <w:color w:val="000000"/>
          <w:sz w:val="24"/>
          <w:szCs w:val="24"/>
          <w:lang w:val="es-MX"/>
        </w:rPr>
      </w:pPr>
    </w:p>
    <w:p w14:paraId="143BCF87" w14:textId="56AAEE88" w:rsidR="00457025" w:rsidRPr="00035B35" w:rsidRDefault="00457025" w:rsidP="00457025">
      <w:pPr>
        <w:widowControl/>
        <w:jc w:val="both"/>
        <w:rPr>
          <w:color w:val="000000"/>
          <w:sz w:val="22"/>
          <w:szCs w:val="22"/>
          <w:lang w:val="es-MX"/>
        </w:rPr>
      </w:pPr>
      <w:r w:rsidRPr="00035B35">
        <w:rPr>
          <w:bCs/>
          <w:color w:val="000000"/>
          <w:sz w:val="22"/>
          <w:szCs w:val="22"/>
          <w:lang w:val="es-MX"/>
        </w:rPr>
        <w:t>Que</w:t>
      </w:r>
      <w:r w:rsidRPr="00035B35">
        <w:rPr>
          <w:color w:val="000000"/>
          <w:sz w:val="22"/>
          <w:szCs w:val="22"/>
          <w:lang w:val="es-MX"/>
        </w:rPr>
        <w:t>, Por lo expuesto,</w:t>
      </w:r>
    </w:p>
    <w:p w14:paraId="0C9D0D39" w14:textId="77777777" w:rsidR="00522AB6" w:rsidRDefault="00522AB6" w:rsidP="00457025">
      <w:pPr>
        <w:widowControl/>
        <w:jc w:val="center"/>
        <w:rPr>
          <w:b/>
          <w:bCs/>
          <w:color w:val="000000"/>
          <w:sz w:val="22"/>
          <w:szCs w:val="22"/>
          <w:lang w:val="es-MX"/>
        </w:rPr>
      </w:pPr>
    </w:p>
    <w:p w14:paraId="559518FA" w14:textId="77777777" w:rsidR="00457025" w:rsidRDefault="00457025" w:rsidP="00457025">
      <w:pPr>
        <w:widowControl/>
        <w:jc w:val="center"/>
        <w:rPr>
          <w:color w:val="000000"/>
          <w:sz w:val="22"/>
          <w:szCs w:val="22"/>
          <w:lang w:val="es-MX"/>
        </w:rPr>
      </w:pPr>
      <w:r w:rsidRPr="00035B35">
        <w:rPr>
          <w:b/>
          <w:bCs/>
          <w:color w:val="000000"/>
          <w:sz w:val="22"/>
          <w:szCs w:val="22"/>
          <w:lang w:val="es-MX"/>
        </w:rPr>
        <w:t>RESUELVE</w:t>
      </w:r>
      <w:r w:rsidRPr="00035B35">
        <w:rPr>
          <w:color w:val="000000"/>
          <w:sz w:val="22"/>
          <w:szCs w:val="22"/>
          <w:lang w:val="es-MX"/>
        </w:rPr>
        <w:t>:</w:t>
      </w:r>
    </w:p>
    <w:p w14:paraId="5B260092" w14:textId="508706DF" w:rsidR="00676672" w:rsidRPr="007B0F7F" w:rsidRDefault="00457025" w:rsidP="00676672">
      <w:pPr>
        <w:jc w:val="both"/>
        <w:rPr>
          <w:color w:val="000000"/>
          <w:sz w:val="22"/>
          <w:szCs w:val="22"/>
          <w:lang w:val="es-MX"/>
        </w:rPr>
      </w:pPr>
      <w:r w:rsidRPr="00035B35">
        <w:rPr>
          <w:b/>
          <w:bCs/>
          <w:color w:val="000000"/>
          <w:sz w:val="22"/>
          <w:szCs w:val="22"/>
          <w:lang w:val="es-MX"/>
        </w:rPr>
        <w:t xml:space="preserve">ARTÍCULO 1º. </w:t>
      </w:r>
      <w:r w:rsidRPr="00035B35">
        <w:rPr>
          <w:color w:val="000000"/>
          <w:sz w:val="22"/>
          <w:szCs w:val="22"/>
          <w:lang w:val="es-MX"/>
        </w:rPr>
        <w:t>Ordénese la apertura del p</w:t>
      </w:r>
      <w:r w:rsidR="00200E97" w:rsidRPr="00035B35">
        <w:rPr>
          <w:color w:val="000000"/>
          <w:sz w:val="22"/>
          <w:szCs w:val="22"/>
          <w:lang w:val="es-MX"/>
        </w:rPr>
        <w:t>r</w:t>
      </w:r>
      <w:r w:rsidRPr="00035B35">
        <w:rPr>
          <w:color w:val="000000"/>
          <w:sz w:val="22"/>
          <w:szCs w:val="22"/>
          <w:lang w:val="es-MX"/>
        </w:rPr>
        <w:t xml:space="preserve">oceso de contratación por la modalidad de </w:t>
      </w:r>
      <w:r w:rsidR="00097ED1" w:rsidRPr="00035B35">
        <w:rPr>
          <w:color w:val="000000"/>
          <w:sz w:val="22"/>
          <w:szCs w:val="22"/>
          <w:lang w:val="es-MX"/>
        </w:rPr>
        <w:t xml:space="preserve">convocatoria </w:t>
      </w:r>
      <w:r w:rsidR="003D6F88" w:rsidRPr="00035B35">
        <w:rPr>
          <w:color w:val="000000"/>
          <w:sz w:val="22"/>
          <w:szCs w:val="22"/>
          <w:lang w:val="es-MX"/>
        </w:rPr>
        <w:t>pública No</w:t>
      </w:r>
      <w:r w:rsidR="003120F8" w:rsidRPr="00035B35">
        <w:rPr>
          <w:color w:val="000000"/>
          <w:sz w:val="22"/>
          <w:szCs w:val="22"/>
          <w:lang w:val="es-MX"/>
        </w:rPr>
        <w:t xml:space="preserve"> 0</w:t>
      </w:r>
      <w:r w:rsidR="00522AB6">
        <w:rPr>
          <w:color w:val="000000"/>
          <w:sz w:val="22"/>
          <w:szCs w:val="22"/>
          <w:lang w:val="es-MX"/>
        </w:rPr>
        <w:t>4</w:t>
      </w:r>
      <w:r w:rsidR="003120F8" w:rsidRPr="00035B35">
        <w:rPr>
          <w:color w:val="000000"/>
          <w:sz w:val="22"/>
          <w:szCs w:val="22"/>
          <w:lang w:val="es-MX"/>
        </w:rPr>
        <w:t xml:space="preserve"> la cual es </w:t>
      </w:r>
      <w:r w:rsidR="00097ED1" w:rsidRPr="00035B35">
        <w:rPr>
          <w:color w:val="000000"/>
          <w:sz w:val="22"/>
          <w:szCs w:val="22"/>
          <w:lang w:val="es-MX"/>
        </w:rPr>
        <w:t>inferior a los 20 SMMLV</w:t>
      </w:r>
      <w:r w:rsidRPr="00035B35">
        <w:rPr>
          <w:color w:val="000000"/>
          <w:sz w:val="22"/>
          <w:szCs w:val="22"/>
          <w:lang w:val="es-MX"/>
        </w:rPr>
        <w:t>, cuyo objeto es</w:t>
      </w:r>
      <w:r w:rsidR="006E3109" w:rsidRPr="007B0F7F">
        <w:rPr>
          <w:color w:val="000000"/>
          <w:sz w:val="22"/>
          <w:szCs w:val="22"/>
          <w:lang w:val="es-MX"/>
        </w:rPr>
        <w:t xml:space="preserve"> contrato </w:t>
      </w:r>
      <w:r w:rsidR="00251D1C" w:rsidRPr="007B0F7F">
        <w:rPr>
          <w:color w:val="000000"/>
          <w:sz w:val="22"/>
          <w:szCs w:val="22"/>
          <w:lang w:val="es-MX"/>
        </w:rPr>
        <w:t>de</w:t>
      </w:r>
      <w:r w:rsidR="00676672" w:rsidRPr="007B0F7F">
        <w:rPr>
          <w:color w:val="000000"/>
          <w:sz w:val="22"/>
          <w:szCs w:val="22"/>
          <w:lang w:val="es-MX"/>
        </w:rPr>
        <w:t xml:space="preserve">: </w:t>
      </w:r>
      <w:r w:rsidR="00522AB6" w:rsidRPr="007B0F7F">
        <w:rPr>
          <w:color w:val="000000"/>
          <w:sz w:val="22"/>
          <w:szCs w:val="22"/>
          <w:lang w:val="es-MX"/>
        </w:rPr>
        <w:t xml:space="preserve">obra consistente en el </w:t>
      </w:r>
      <w:r w:rsidR="007B0F7F" w:rsidRPr="007B0F7F">
        <w:rPr>
          <w:color w:val="000000"/>
          <w:sz w:val="22"/>
          <w:szCs w:val="22"/>
          <w:lang w:val="es-MX"/>
        </w:rPr>
        <w:t xml:space="preserve">Mantenimiento </w:t>
      </w:r>
      <w:r w:rsidR="00B20D21">
        <w:rPr>
          <w:color w:val="000000"/>
          <w:sz w:val="22"/>
          <w:szCs w:val="22"/>
          <w:lang w:val="es-MX"/>
        </w:rPr>
        <w:t xml:space="preserve">y mejoramiento </w:t>
      </w:r>
      <w:r w:rsidR="007B0F7F" w:rsidRPr="007B0F7F">
        <w:rPr>
          <w:color w:val="000000"/>
          <w:sz w:val="22"/>
          <w:szCs w:val="22"/>
          <w:lang w:val="es-MX"/>
        </w:rPr>
        <w:t xml:space="preserve">de la planta física de la institución educativa </w:t>
      </w:r>
      <w:r w:rsidR="00B20D21">
        <w:rPr>
          <w:color w:val="000000"/>
          <w:sz w:val="22"/>
          <w:szCs w:val="22"/>
          <w:lang w:val="es-MX"/>
        </w:rPr>
        <w:t xml:space="preserve">Técnica  Empresarial </w:t>
      </w:r>
      <w:r w:rsidR="007B0F7F" w:rsidRPr="007B0F7F">
        <w:rPr>
          <w:color w:val="000000"/>
          <w:sz w:val="22"/>
          <w:szCs w:val="22"/>
          <w:lang w:val="es-MX"/>
        </w:rPr>
        <w:t>Alberto Castilla sede principal y anexa</w:t>
      </w:r>
    </w:p>
    <w:p w14:paraId="17975F15" w14:textId="77777777" w:rsidR="007B0F7F" w:rsidRPr="00035B35" w:rsidRDefault="007B0F7F" w:rsidP="00676672">
      <w:pPr>
        <w:jc w:val="both"/>
        <w:rPr>
          <w:sz w:val="24"/>
        </w:rPr>
      </w:pPr>
    </w:p>
    <w:p w14:paraId="5493C5B2" w14:textId="67D64A3A" w:rsidR="00BE1443" w:rsidRPr="00035B35" w:rsidRDefault="00457025" w:rsidP="00BB5F99">
      <w:pPr>
        <w:jc w:val="both"/>
        <w:rPr>
          <w:rFonts w:eastAsia="Arial"/>
          <w:color w:val="0000FF"/>
          <w:sz w:val="22"/>
          <w:szCs w:val="22"/>
          <w:u w:val="thick" w:color="0000FF"/>
        </w:rPr>
      </w:pPr>
      <w:r w:rsidRPr="00035B35">
        <w:rPr>
          <w:b/>
          <w:bCs/>
          <w:color w:val="000000"/>
          <w:sz w:val="22"/>
          <w:szCs w:val="22"/>
          <w:lang w:val="es-MX"/>
        </w:rPr>
        <w:t xml:space="preserve">ARTÍCULO 2º. </w:t>
      </w:r>
      <w:r w:rsidRPr="00035B35">
        <w:rPr>
          <w:color w:val="000000"/>
          <w:sz w:val="22"/>
          <w:szCs w:val="22"/>
          <w:lang w:val="es-MX"/>
        </w:rPr>
        <w:t xml:space="preserve">En los términos establecidos </w:t>
      </w:r>
      <w:r w:rsidR="00097ED1" w:rsidRPr="00035B35">
        <w:rPr>
          <w:color w:val="000000"/>
          <w:sz w:val="22"/>
          <w:szCs w:val="22"/>
          <w:lang w:val="es-MX"/>
        </w:rPr>
        <w:t xml:space="preserve">por el consejo directivo de conformidad con la ley 715 de 2001 </w:t>
      </w:r>
      <w:r w:rsidR="009E3DD3" w:rsidRPr="00035B35">
        <w:rPr>
          <w:color w:val="000000"/>
          <w:sz w:val="22"/>
          <w:szCs w:val="22"/>
          <w:lang w:val="es-MX"/>
        </w:rPr>
        <w:t xml:space="preserve">y manual de </w:t>
      </w:r>
      <w:r w:rsidR="00676672" w:rsidRPr="00035B35">
        <w:rPr>
          <w:color w:val="000000"/>
          <w:sz w:val="22"/>
          <w:szCs w:val="22"/>
          <w:lang w:val="es-MX"/>
        </w:rPr>
        <w:t xml:space="preserve">contratación </w:t>
      </w:r>
      <w:r w:rsidRPr="00035B35">
        <w:rPr>
          <w:color w:val="000000"/>
          <w:sz w:val="22"/>
          <w:szCs w:val="22"/>
          <w:lang w:val="es-MX"/>
        </w:rPr>
        <w:t xml:space="preserve">ordénese la publicación de Los Estudios previos y la invitación </w:t>
      </w:r>
      <w:r w:rsidR="008F2B5F" w:rsidRPr="00035B35">
        <w:rPr>
          <w:color w:val="000000"/>
          <w:sz w:val="22"/>
          <w:szCs w:val="22"/>
          <w:lang w:val="es-MX"/>
        </w:rPr>
        <w:t>pública</w:t>
      </w:r>
      <w:r w:rsidRPr="00035B35">
        <w:rPr>
          <w:color w:val="000000"/>
          <w:sz w:val="22"/>
          <w:szCs w:val="22"/>
          <w:lang w:val="es-MX"/>
        </w:rPr>
        <w:t xml:space="preserve"> en </w:t>
      </w:r>
      <w:r w:rsidR="00A72274" w:rsidRPr="00035B35">
        <w:rPr>
          <w:color w:val="000000"/>
          <w:sz w:val="22"/>
          <w:szCs w:val="22"/>
          <w:lang w:val="es-MX"/>
        </w:rPr>
        <w:t xml:space="preserve"> </w:t>
      </w:r>
      <w:r w:rsidR="00352BAB" w:rsidRPr="00035B35">
        <w:rPr>
          <w:color w:val="000000"/>
          <w:sz w:val="22"/>
          <w:szCs w:val="22"/>
          <w:lang w:val="es-MX"/>
        </w:rPr>
        <w:t xml:space="preserve">la </w:t>
      </w:r>
      <w:r w:rsidR="008F2B5F" w:rsidRPr="00035B35">
        <w:rPr>
          <w:color w:val="000000"/>
          <w:sz w:val="22"/>
          <w:szCs w:val="22"/>
          <w:lang w:val="es-MX"/>
        </w:rPr>
        <w:t xml:space="preserve">página </w:t>
      </w:r>
      <w:r w:rsidR="00352BAB" w:rsidRPr="00035B35">
        <w:rPr>
          <w:color w:val="000000"/>
          <w:sz w:val="22"/>
          <w:szCs w:val="22"/>
          <w:lang w:val="es-MX"/>
        </w:rPr>
        <w:t xml:space="preserve"> web</w:t>
      </w:r>
      <w:r w:rsidR="008F2B5F" w:rsidRPr="00035B35">
        <w:rPr>
          <w:color w:val="000000"/>
          <w:sz w:val="22"/>
          <w:szCs w:val="22"/>
          <w:lang w:val="es-MX"/>
        </w:rPr>
        <w:t xml:space="preserve">  </w:t>
      </w:r>
      <w:hyperlink r:id="rId11" w:history="1">
        <w:r w:rsidR="006E6D4A" w:rsidRPr="00035B35">
          <w:rPr>
            <w:rStyle w:val="Hipervnculo"/>
            <w:sz w:val="22"/>
            <w:szCs w:val="22"/>
            <w:lang w:val="es-MX"/>
          </w:rPr>
          <w:t>https://ietalbertocastilla.com/</w:t>
        </w:r>
      </w:hyperlink>
      <w:r w:rsidR="006E6D4A" w:rsidRPr="00035B35">
        <w:rPr>
          <w:color w:val="000000"/>
          <w:sz w:val="22"/>
          <w:szCs w:val="22"/>
          <w:lang w:val="es-MX"/>
        </w:rPr>
        <w:t xml:space="preserve"> </w:t>
      </w:r>
    </w:p>
    <w:p w14:paraId="44141CC0" w14:textId="77777777" w:rsidR="00515FFE" w:rsidRDefault="00515FFE" w:rsidP="00BB5F99">
      <w:pPr>
        <w:jc w:val="both"/>
        <w:rPr>
          <w:rStyle w:val="Hipervnculo"/>
          <w:sz w:val="22"/>
          <w:szCs w:val="22"/>
        </w:rPr>
      </w:pPr>
    </w:p>
    <w:p w14:paraId="7D10D90B" w14:textId="77777777" w:rsidR="00B20D21" w:rsidRPr="00035B35" w:rsidRDefault="00B20D21" w:rsidP="00BB5F99">
      <w:pPr>
        <w:jc w:val="both"/>
        <w:rPr>
          <w:rStyle w:val="Hipervnculo"/>
          <w:sz w:val="22"/>
          <w:szCs w:val="22"/>
        </w:rPr>
      </w:pPr>
    </w:p>
    <w:p w14:paraId="529FB87B" w14:textId="773666C0" w:rsidR="0065561F" w:rsidRPr="00035B35" w:rsidRDefault="00BE1443" w:rsidP="00457025">
      <w:pPr>
        <w:widowControl/>
        <w:jc w:val="both"/>
        <w:rPr>
          <w:color w:val="000000"/>
          <w:sz w:val="22"/>
          <w:szCs w:val="22"/>
          <w:lang w:val="es-MX"/>
        </w:rPr>
      </w:pPr>
      <w:r w:rsidRPr="00035B35">
        <w:rPr>
          <w:b/>
          <w:bCs/>
          <w:sz w:val="22"/>
          <w:szCs w:val="22"/>
          <w:lang w:val="es-MX"/>
        </w:rPr>
        <w:t>A</w:t>
      </w:r>
      <w:r w:rsidR="00457025" w:rsidRPr="00035B35">
        <w:rPr>
          <w:b/>
          <w:bCs/>
          <w:color w:val="000000"/>
          <w:sz w:val="22"/>
          <w:szCs w:val="22"/>
          <w:lang w:val="es-MX"/>
        </w:rPr>
        <w:t xml:space="preserve">RTÍCULO 3º. </w:t>
      </w:r>
      <w:r w:rsidR="00457025" w:rsidRPr="00035B35">
        <w:rPr>
          <w:color w:val="000000"/>
          <w:sz w:val="22"/>
          <w:szCs w:val="22"/>
          <w:lang w:val="es-MX"/>
        </w:rPr>
        <w:t xml:space="preserve">El proceso se desarrollará dentro de las fechas establecidas en los cronogramas que hacen parte de la invitación </w:t>
      </w:r>
      <w:r w:rsidR="00F6298F" w:rsidRPr="00035B35">
        <w:rPr>
          <w:color w:val="000000"/>
          <w:sz w:val="22"/>
          <w:szCs w:val="22"/>
          <w:lang w:val="es-MX"/>
        </w:rPr>
        <w:t>pública No</w:t>
      </w:r>
      <w:r w:rsidR="0065561F" w:rsidRPr="00035B35">
        <w:rPr>
          <w:color w:val="000000"/>
          <w:sz w:val="22"/>
          <w:szCs w:val="22"/>
          <w:lang w:val="es-MX"/>
        </w:rPr>
        <w:t xml:space="preserve"> 0</w:t>
      </w:r>
      <w:r w:rsidR="00B20D21">
        <w:rPr>
          <w:color w:val="000000"/>
          <w:sz w:val="22"/>
          <w:szCs w:val="22"/>
          <w:lang w:val="es-MX"/>
        </w:rPr>
        <w:t>3</w:t>
      </w:r>
      <w:r w:rsidR="007A6292" w:rsidRPr="00035B35">
        <w:rPr>
          <w:color w:val="000000"/>
          <w:sz w:val="22"/>
          <w:szCs w:val="22"/>
          <w:lang w:val="es-MX"/>
        </w:rPr>
        <w:t xml:space="preserve"> </w:t>
      </w:r>
      <w:r w:rsidR="0065561F" w:rsidRPr="00035B35">
        <w:rPr>
          <w:color w:val="000000"/>
          <w:sz w:val="22"/>
          <w:szCs w:val="22"/>
          <w:lang w:val="es-MX"/>
        </w:rPr>
        <w:t xml:space="preserve">de </w:t>
      </w:r>
      <w:r w:rsidR="00B20D21">
        <w:rPr>
          <w:color w:val="000000"/>
          <w:sz w:val="22"/>
          <w:szCs w:val="22"/>
          <w:lang w:val="es-MX"/>
        </w:rPr>
        <w:t>Septiembre 1 de 2025</w:t>
      </w:r>
    </w:p>
    <w:p w14:paraId="54753281" w14:textId="029FD7DC" w:rsidR="00515FFE" w:rsidRDefault="00515FFE" w:rsidP="00457025">
      <w:pPr>
        <w:widowControl/>
        <w:jc w:val="both"/>
        <w:rPr>
          <w:color w:val="000000"/>
          <w:sz w:val="22"/>
          <w:szCs w:val="22"/>
          <w:lang w:val="es-MX"/>
        </w:rPr>
      </w:pPr>
    </w:p>
    <w:p w14:paraId="0A638099" w14:textId="77777777" w:rsidR="00B20D21" w:rsidRPr="00035B35" w:rsidRDefault="00B20D21" w:rsidP="00457025">
      <w:pPr>
        <w:widowControl/>
        <w:jc w:val="both"/>
        <w:rPr>
          <w:color w:val="000000"/>
          <w:sz w:val="22"/>
          <w:szCs w:val="22"/>
          <w:lang w:val="es-MX"/>
        </w:rPr>
      </w:pPr>
    </w:p>
    <w:p w14:paraId="2F1F6751" w14:textId="3C34D8C2" w:rsidR="007F007D" w:rsidRPr="00035B35" w:rsidRDefault="00457025" w:rsidP="00457025">
      <w:pPr>
        <w:widowControl/>
        <w:jc w:val="both"/>
        <w:rPr>
          <w:color w:val="000000"/>
          <w:sz w:val="22"/>
          <w:szCs w:val="22"/>
          <w:lang w:val="es-MX"/>
        </w:rPr>
      </w:pPr>
      <w:r w:rsidRPr="00035B35">
        <w:rPr>
          <w:b/>
          <w:bCs/>
          <w:color w:val="000000"/>
          <w:sz w:val="22"/>
          <w:szCs w:val="22"/>
          <w:lang w:val="es-MX"/>
        </w:rPr>
        <w:t>ARTÍCULO 4</w:t>
      </w:r>
      <w:r w:rsidR="00B62D9C" w:rsidRPr="00035B35">
        <w:rPr>
          <w:b/>
          <w:bCs/>
          <w:color w:val="000000"/>
          <w:sz w:val="22"/>
          <w:szCs w:val="22"/>
          <w:lang w:val="es-MX"/>
        </w:rPr>
        <w:t>º</w:t>
      </w:r>
      <w:r w:rsidRPr="00035B35">
        <w:rPr>
          <w:b/>
          <w:bCs/>
          <w:color w:val="000000"/>
          <w:sz w:val="22"/>
          <w:szCs w:val="22"/>
          <w:lang w:val="es-MX"/>
        </w:rPr>
        <w:t xml:space="preserve"> </w:t>
      </w:r>
      <w:r w:rsidRPr="00035B35">
        <w:rPr>
          <w:color w:val="000000"/>
          <w:sz w:val="22"/>
          <w:szCs w:val="22"/>
          <w:lang w:val="es-MX"/>
        </w:rPr>
        <w:t>En los términos establecidos en la Ley convóquese a las veedurías ciudadanas legalmente constituidas.</w:t>
      </w:r>
    </w:p>
    <w:p w14:paraId="62CB49D8" w14:textId="29DD0720" w:rsidR="00BE1443" w:rsidRPr="00BC24E6" w:rsidRDefault="00BE1443" w:rsidP="00457025">
      <w:pPr>
        <w:widowControl/>
        <w:jc w:val="both"/>
        <w:rPr>
          <w:color w:val="000000"/>
          <w:sz w:val="22"/>
          <w:szCs w:val="22"/>
          <w:lang w:val="es-MX"/>
        </w:rPr>
      </w:pPr>
    </w:p>
    <w:p w14:paraId="276306AD" w14:textId="77777777" w:rsidR="00522AB6" w:rsidRDefault="00522AB6" w:rsidP="00457025">
      <w:pPr>
        <w:widowControl/>
        <w:jc w:val="center"/>
        <w:rPr>
          <w:b/>
          <w:bCs/>
          <w:color w:val="000000"/>
          <w:sz w:val="22"/>
          <w:szCs w:val="22"/>
          <w:lang w:val="es-MX"/>
        </w:rPr>
      </w:pPr>
    </w:p>
    <w:p w14:paraId="26491BF7" w14:textId="77777777" w:rsidR="00B20D21" w:rsidRDefault="00B20D21" w:rsidP="00457025">
      <w:pPr>
        <w:widowControl/>
        <w:jc w:val="center"/>
        <w:rPr>
          <w:b/>
          <w:bCs/>
          <w:color w:val="000000"/>
          <w:sz w:val="22"/>
          <w:szCs w:val="22"/>
          <w:lang w:val="es-MX"/>
        </w:rPr>
      </w:pPr>
    </w:p>
    <w:p w14:paraId="2BDCBEE2" w14:textId="081BB744" w:rsidR="00457025" w:rsidRDefault="00457025" w:rsidP="00457025">
      <w:pPr>
        <w:widowControl/>
        <w:jc w:val="center"/>
        <w:rPr>
          <w:color w:val="000000"/>
          <w:sz w:val="22"/>
          <w:szCs w:val="22"/>
          <w:lang w:val="es-MX"/>
        </w:rPr>
      </w:pPr>
      <w:r w:rsidRPr="008F2B5F">
        <w:rPr>
          <w:b/>
          <w:bCs/>
          <w:color w:val="000000"/>
          <w:sz w:val="22"/>
          <w:szCs w:val="22"/>
          <w:lang w:val="es-MX"/>
        </w:rPr>
        <w:t>COMUNÍQUESE, PUBLÍQUESE Y CÚMPLASE</w:t>
      </w:r>
      <w:r w:rsidRPr="008F2B5F">
        <w:rPr>
          <w:color w:val="000000"/>
          <w:sz w:val="22"/>
          <w:szCs w:val="22"/>
          <w:lang w:val="es-MX"/>
        </w:rPr>
        <w:t>.</w:t>
      </w:r>
    </w:p>
    <w:p w14:paraId="1D03ED59" w14:textId="77777777" w:rsidR="00522AB6" w:rsidRPr="008F2B5F" w:rsidRDefault="00522AB6" w:rsidP="00457025">
      <w:pPr>
        <w:widowControl/>
        <w:jc w:val="center"/>
        <w:rPr>
          <w:color w:val="000000"/>
          <w:sz w:val="22"/>
          <w:szCs w:val="22"/>
          <w:lang w:val="es-MX"/>
        </w:rPr>
      </w:pPr>
    </w:p>
    <w:p w14:paraId="4E93AEA8" w14:textId="52B19BB6" w:rsidR="00A52B5E" w:rsidRPr="00A52B5E" w:rsidRDefault="00A52B5E" w:rsidP="00457025">
      <w:pPr>
        <w:widowControl/>
        <w:jc w:val="both"/>
        <w:rPr>
          <w:color w:val="000000"/>
          <w:sz w:val="8"/>
          <w:szCs w:val="8"/>
          <w:lang w:val="es-MX"/>
        </w:rPr>
      </w:pPr>
    </w:p>
    <w:p w14:paraId="12A0329C" w14:textId="438DDE9A" w:rsidR="00A52B5E" w:rsidRPr="00B62D9C" w:rsidRDefault="00A52B5E" w:rsidP="00457025">
      <w:pPr>
        <w:widowControl/>
        <w:jc w:val="both"/>
        <w:rPr>
          <w:color w:val="000000"/>
          <w:sz w:val="8"/>
          <w:szCs w:val="8"/>
          <w:lang w:val="es-MX"/>
        </w:rPr>
      </w:pPr>
    </w:p>
    <w:p w14:paraId="04474FF2" w14:textId="6B65B740" w:rsidR="0028391D" w:rsidRPr="008F2B5F" w:rsidRDefault="00457025" w:rsidP="00457025">
      <w:pPr>
        <w:widowControl/>
        <w:jc w:val="both"/>
        <w:rPr>
          <w:b/>
          <w:bCs/>
          <w:color w:val="000000"/>
          <w:sz w:val="22"/>
          <w:szCs w:val="22"/>
          <w:lang w:val="es-MX"/>
        </w:rPr>
      </w:pPr>
      <w:r w:rsidRPr="008F2B5F">
        <w:rPr>
          <w:color w:val="000000"/>
          <w:sz w:val="22"/>
          <w:szCs w:val="22"/>
          <w:lang w:val="es-MX"/>
        </w:rPr>
        <w:t>Expedida en la ciudad de Ibagué, a los</w:t>
      </w:r>
      <w:r w:rsidR="0065561F">
        <w:rPr>
          <w:color w:val="000000"/>
          <w:sz w:val="22"/>
          <w:szCs w:val="22"/>
          <w:lang w:val="es-MX"/>
        </w:rPr>
        <w:t xml:space="preserve"> </w:t>
      </w:r>
      <w:r w:rsidR="00522AB6">
        <w:rPr>
          <w:color w:val="000000"/>
          <w:sz w:val="22"/>
          <w:szCs w:val="22"/>
          <w:lang w:val="es-MX"/>
        </w:rPr>
        <w:t xml:space="preserve">1 </w:t>
      </w:r>
      <w:r w:rsidR="00676672">
        <w:rPr>
          <w:color w:val="000000"/>
          <w:sz w:val="22"/>
          <w:szCs w:val="22"/>
          <w:lang w:val="es-MX"/>
        </w:rPr>
        <w:t xml:space="preserve"> </w:t>
      </w:r>
      <w:r w:rsidR="006E6D4A">
        <w:rPr>
          <w:color w:val="000000"/>
          <w:sz w:val="22"/>
          <w:szCs w:val="22"/>
          <w:lang w:val="es-MX"/>
        </w:rPr>
        <w:t xml:space="preserve">días del mes de </w:t>
      </w:r>
      <w:r w:rsidR="00B20D21">
        <w:rPr>
          <w:color w:val="000000"/>
          <w:sz w:val="22"/>
          <w:szCs w:val="22"/>
          <w:lang w:val="es-MX"/>
        </w:rPr>
        <w:t>Septiembre de 2025</w:t>
      </w:r>
    </w:p>
    <w:p w14:paraId="51E9E6C7" w14:textId="635E21F4" w:rsidR="00FC389B" w:rsidRDefault="00FC389B" w:rsidP="00BB5F99">
      <w:pPr>
        <w:shd w:val="clear" w:color="auto" w:fill="FFFFFF"/>
        <w:jc w:val="center"/>
        <w:rPr>
          <w:b/>
          <w:sz w:val="22"/>
          <w:szCs w:val="22"/>
          <w:lang w:val="es-ES_tradnl"/>
        </w:rPr>
      </w:pPr>
    </w:p>
    <w:p w14:paraId="5FB35AEB" w14:textId="6B168828" w:rsidR="00676672" w:rsidRDefault="00676672" w:rsidP="00BB5F99">
      <w:pPr>
        <w:shd w:val="clear" w:color="auto" w:fill="FFFFFF"/>
        <w:jc w:val="center"/>
        <w:rPr>
          <w:b/>
          <w:sz w:val="22"/>
          <w:szCs w:val="22"/>
          <w:lang w:val="es-ES_tradnl"/>
        </w:rPr>
      </w:pPr>
    </w:p>
    <w:p w14:paraId="0E531745" w14:textId="5C63542B" w:rsidR="00522AB6" w:rsidRDefault="00522AB6" w:rsidP="00BB5F99">
      <w:pPr>
        <w:shd w:val="clear" w:color="auto" w:fill="FFFFFF"/>
        <w:jc w:val="center"/>
        <w:rPr>
          <w:b/>
          <w:sz w:val="22"/>
          <w:szCs w:val="22"/>
          <w:lang w:val="es-ES_tradnl"/>
        </w:rPr>
      </w:pPr>
    </w:p>
    <w:p w14:paraId="24B07521" w14:textId="536A37D4" w:rsidR="00522AB6" w:rsidRDefault="00522AB6" w:rsidP="00BB5F99">
      <w:pPr>
        <w:shd w:val="clear" w:color="auto" w:fill="FFFFFF"/>
        <w:jc w:val="center"/>
        <w:rPr>
          <w:b/>
          <w:sz w:val="22"/>
          <w:szCs w:val="22"/>
          <w:lang w:val="es-ES_tradnl"/>
        </w:rPr>
      </w:pPr>
    </w:p>
    <w:p w14:paraId="5027C24B" w14:textId="77777777" w:rsidR="007B0F7F" w:rsidRDefault="007B0F7F" w:rsidP="00BB5F99">
      <w:pPr>
        <w:shd w:val="clear" w:color="auto" w:fill="FFFFFF"/>
        <w:jc w:val="center"/>
        <w:rPr>
          <w:b/>
          <w:sz w:val="22"/>
          <w:szCs w:val="22"/>
          <w:lang w:val="es-ES_tradnl"/>
        </w:rPr>
      </w:pPr>
    </w:p>
    <w:p w14:paraId="124C7AF0" w14:textId="77777777" w:rsidR="007B0F7F" w:rsidRDefault="007B0F7F" w:rsidP="00BB5F99">
      <w:pPr>
        <w:shd w:val="clear" w:color="auto" w:fill="FFFFFF"/>
        <w:jc w:val="center"/>
        <w:rPr>
          <w:b/>
          <w:sz w:val="22"/>
          <w:szCs w:val="22"/>
          <w:lang w:val="es-ES_tradnl"/>
        </w:rPr>
      </w:pPr>
    </w:p>
    <w:p w14:paraId="3159C90B" w14:textId="58DD8D7F" w:rsidR="00461A15" w:rsidRDefault="00461A15" w:rsidP="00BB5F99">
      <w:pPr>
        <w:shd w:val="clear" w:color="auto" w:fill="FFFFFF"/>
        <w:jc w:val="center"/>
        <w:rPr>
          <w:b/>
          <w:sz w:val="22"/>
          <w:szCs w:val="22"/>
          <w:lang w:val="es-ES_tradnl"/>
        </w:rPr>
      </w:pPr>
    </w:p>
    <w:p w14:paraId="08404546" w14:textId="7A6F4633" w:rsidR="00BB5F99" w:rsidRPr="00BB5F99" w:rsidRDefault="00676672" w:rsidP="00676672">
      <w:pPr>
        <w:shd w:val="clear" w:color="auto" w:fill="FFFFFF"/>
        <w:tabs>
          <w:tab w:val="center" w:pos="4419"/>
          <w:tab w:val="right" w:pos="8838"/>
        </w:tabs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 w:rsidR="006E6D4A">
        <w:rPr>
          <w:b/>
          <w:sz w:val="22"/>
          <w:szCs w:val="22"/>
          <w:lang w:val="es-ES_tradnl"/>
        </w:rPr>
        <w:t xml:space="preserve">JAVIER EDUARDO FLORIDO GRANADOS </w:t>
      </w:r>
      <w:r>
        <w:rPr>
          <w:b/>
          <w:sz w:val="22"/>
          <w:szCs w:val="22"/>
          <w:lang w:val="es-ES_tradnl"/>
        </w:rPr>
        <w:tab/>
      </w:r>
    </w:p>
    <w:p w14:paraId="24AE54DD" w14:textId="6041F673" w:rsidR="00BB5F99" w:rsidRPr="00BB5F99" w:rsidRDefault="006E6D4A" w:rsidP="00BB5F99">
      <w:pPr>
        <w:shd w:val="clear" w:color="auto" w:fill="FFFFFF"/>
        <w:jc w:val="center"/>
        <w:rPr>
          <w:b/>
          <w:sz w:val="22"/>
          <w:szCs w:val="22"/>
          <w:lang w:val="es-ES_tradnl"/>
        </w:rPr>
      </w:pPr>
      <w:r w:rsidRPr="00BB5F99">
        <w:rPr>
          <w:b/>
          <w:sz w:val="22"/>
          <w:szCs w:val="22"/>
          <w:lang w:val="es-ES_tradnl"/>
        </w:rPr>
        <w:t>RECTOR</w:t>
      </w:r>
    </w:p>
    <w:p w14:paraId="0077970D" w14:textId="77777777" w:rsidR="00676672" w:rsidRDefault="00676672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704B528C" w14:textId="77777777" w:rsidR="00676672" w:rsidRDefault="00676672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6BC40FE2" w14:textId="77777777" w:rsidR="00522AB6" w:rsidRDefault="00522AB6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208A3C45" w14:textId="77777777" w:rsidR="00522AB6" w:rsidRDefault="00522AB6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7236EF44" w14:textId="77777777" w:rsidR="00522AB6" w:rsidRDefault="00522AB6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4085F97E" w14:textId="77777777" w:rsidR="00522AB6" w:rsidRDefault="00522AB6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5DC296EA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0D247417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4A864B1B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1CFC1FDB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0D7995DE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0C772C9C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52F710AC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6B477292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2F032DF2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28066DC3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19ADAB4F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3691A488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0C61BD0B" w14:textId="77777777" w:rsidR="00B20D21" w:rsidRDefault="00B20D21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6EC11EED" w14:textId="77777777" w:rsidR="00522AB6" w:rsidRDefault="00522AB6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5BA23A86" w14:textId="77777777" w:rsidR="00522AB6" w:rsidRDefault="00522AB6" w:rsidP="00BB5F99">
      <w:pPr>
        <w:shd w:val="clear" w:color="auto" w:fill="FFFFFF"/>
        <w:jc w:val="both"/>
        <w:rPr>
          <w:sz w:val="16"/>
          <w:szCs w:val="16"/>
          <w:lang w:val="es-ES_tradnl"/>
        </w:rPr>
      </w:pPr>
    </w:p>
    <w:p w14:paraId="78FD3A5D" w14:textId="69A619D1" w:rsidR="00BB5F99" w:rsidRPr="0072039B" w:rsidRDefault="00BB5F99" w:rsidP="00BB5F99">
      <w:pPr>
        <w:shd w:val="clear" w:color="auto" w:fill="FFFFFF"/>
        <w:jc w:val="both"/>
        <w:rPr>
          <w:b/>
          <w:sz w:val="16"/>
          <w:szCs w:val="16"/>
          <w:lang w:val="es-ES_tradnl"/>
        </w:rPr>
      </w:pPr>
      <w:r w:rsidRPr="0072039B">
        <w:rPr>
          <w:sz w:val="16"/>
          <w:szCs w:val="16"/>
          <w:lang w:val="es-ES_tradnl"/>
        </w:rPr>
        <w:t>Proyecto</w:t>
      </w:r>
      <w:r w:rsidR="00B20D21">
        <w:rPr>
          <w:sz w:val="16"/>
          <w:szCs w:val="16"/>
          <w:lang w:val="es-ES_tradnl"/>
        </w:rPr>
        <w:t xml:space="preserve">: Astrid R </w:t>
      </w:r>
      <w:r w:rsidRPr="0072039B">
        <w:rPr>
          <w:sz w:val="16"/>
          <w:szCs w:val="16"/>
          <w:lang w:val="es-ES_tradnl"/>
        </w:rPr>
        <w:t xml:space="preserve"> asesora de apoyo</w:t>
      </w:r>
    </w:p>
    <w:sectPr w:rsidR="00BB5F99" w:rsidRPr="0072039B" w:rsidSect="00B20D21">
      <w:headerReference w:type="default" r:id="rId12"/>
      <w:footerReference w:type="default" r:id="rId13"/>
      <w:type w:val="continuous"/>
      <w:pgSz w:w="12240" w:h="15840" w:code="1"/>
      <w:pgMar w:top="1418" w:right="1701" w:bottom="1134" w:left="1701" w:header="720" w:footer="421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D9A38" w14:textId="77777777" w:rsidR="00D13B27" w:rsidRDefault="00D13B27" w:rsidP="00375801">
      <w:r>
        <w:separator/>
      </w:r>
    </w:p>
  </w:endnote>
  <w:endnote w:type="continuationSeparator" w:id="0">
    <w:p w14:paraId="1B0EC5F8" w14:textId="77777777" w:rsidR="00D13B27" w:rsidRDefault="00D13B27" w:rsidP="0037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2A419" w14:textId="66C69D59" w:rsidR="00A52B5E" w:rsidRDefault="00676672" w:rsidP="00A52B5E">
    <w:pPr>
      <w:pStyle w:val="Piedepgina"/>
      <w:jc w:val="center"/>
    </w:pPr>
    <w:r w:rsidRPr="0086250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1D0099" wp14:editId="41D29B53">
              <wp:simplePos x="0" y="0"/>
              <wp:positionH relativeFrom="page">
                <wp:posOffset>6703060</wp:posOffset>
              </wp:positionH>
              <wp:positionV relativeFrom="page">
                <wp:posOffset>9057005</wp:posOffset>
              </wp:positionV>
              <wp:extent cx="368300" cy="325120"/>
              <wp:effectExtent l="0" t="0" r="12700" b="17780"/>
              <wp:wrapNone/>
              <wp:docPr id="4" name="Esquina doblad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3251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CA3C0FE" w14:textId="1187C434" w:rsidR="006E6D4A" w:rsidRDefault="006E6D4A" w:rsidP="006E6D4A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132C9" w:rsidRPr="005132C9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D0099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Esquina doblada 4" o:spid="_x0000_s1026" type="#_x0000_t65" style="position:absolute;left:0;text-align:left;margin-left:527.8pt;margin-top:713.15pt;width:29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" o:allowincell="f" adj="14135" strokecolor="gray" strokeweight=".25pt">
              <v:textbox>
                <w:txbxContent>
                  <w:p w14:paraId="1CA3C0FE" w14:textId="1187C434" w:rsidR="006E6D4A" w:rsidRDefault="006E6D4A" w:rsidP="006E6D4A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5132C9" w:rsidRPr="005132C9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2F8A7E" w14:textId="2B933314" w:rsidR="006E6D4A" w:rsidRPr="00862501" w:rsidRDefault="00A52B5E" w:rsidP="006E6D4A">
    <w:pPr>
      <w:pStyle w:val="Piedepgina"/>
      <w:ind w:left="-450" w:hanging="90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5B993A" wp14:editId="76147878">
              <wp:simplePos x="0" y="0"/>
              <wp:positionH relativeFrom="column">
                <wp:posOffset>-727710</wp:posOffset>
              </wp:positionH>
              <wp:positionV relativeFrom="paragraph">
                <wp:posOffset>262786</wp:posOffset>
              </wp:positionV>
              <wp:extent cx="2722245" cy="455295"/>
              <wp:effectExtent l="0" t="0" r="0" b="1905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245" cy="455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DE7DA" w14:textId="77777777" w:rsidR="00A52B5E" w:rsidRPr="00167A5C" w:rsidRDefault="00A52B5E" w:rsidP="00A52B5E">
                          <w:pPr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167A5C">
                            <w:rPr>
                              <w:color w:val="FFFFFF"/>
                            </w:rPr>
                            <w:t>Formación Rural Con Sentido Social Para El Desarrollo Humano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B993A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7" type="#_x0000_t202" style="position:absolute;left:0;text-align:left;margin-left:-57.3pt;margin-top:20.7pt;width:214.35pt;height:3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" filled="f" stroked="f">
              <v:textbox>
                <w:txbxContent>
                  <w:p w14:paraId="194DE7DA" w14:textId="77777777" w:rsidR="00A52B5E" w:rsidRPr="00167A5C" w:rsidRDefault="00A52B5E" w:rsidP="00A52B5E">
                    <w:pPr>
                      <w:rPr>
                        <w:b/>
                        <w:bCs/>
                        <w:color w:val="FFFFFF"/>
                      </w:rPr>
                    </w:pPr>
                    <w:r w:rsidRPr="00167A5C">
                      <w:rPr>
                        <w:color w:val="FFFFFF"/>
                      </w:rPr>
                      <w:t>Formación Rural Con Sentido Social Para El Desarrollo Humano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1A4E091C" wp14:editId="0A5E82A4">
          <wp:simplePos x="0" y="0"/>
          <wp:positionH relativeFrom="margin">
            <wp:posOffset>323850</wp:posOffset>
          </wp:positionH>
          <wp:positionV relativeFrom="paragraph">
            <wp:posOffset>9286875</wp:posOffset>
          </wp:positionV>
          <wp:extent cx="7219950" cy="63817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D4A" w:rsidRPr="006E6D4A">
      <w:rPr>
        <w:rFonts w:asciiTheme="minorHAnsi" w:hAnsiTheme="minorHAnsi" w:cstheme="minorHAnsi"/>
      </w:rPr>
      <w:t xml:space="preserve"> </w:t>
    </w:r>
    <w:r w:rsidR="006E6D4A" w:rsidRPr="00862501">
      <w:rPr>
        <w:rFonts w:asciiTheme="minorHAnsi" w:hAnsiTheme="minorHAnsi" w:cstheme="minorHAnsi"/>
      </w:rPr>
      <w:t>CRA. 2 CLL 107 B/ EL TOPACIO     TELS. 2713449 / SEDE CENTRAL 2678994 – 2677265  IBAGUE-TOLIMA</w:t>
    </w:r>
  </w:p>
  <w:p w14:paraId="27E0E2C9" w14:textId="77777777" w:rsidR="006E6D4A" w:rsidRPr="00862501" w:rsidRDefault="006E6D4A" w:rsidP="006E6D4A">
    <w:pPr>
      <w:pStyle w:val="Piedepgina"/>
      <w:ind w:left="-540"/>
      <w:jc w:val="center"/>
      <w:rPr>
        <w:rFonts w:asciiTheme="minorHAnsi" w:hAnsiTheme="minorHAnsi" w:cstheme="minorHAnsi"/>
      </w:rPr>
    </w:pPr>
    <w:r w:rsidRPr="00862501">
      <w:rPr>
        <w:rFonts w:asciiTheme="minorHAnsi" w:hAnsiTheme="minorHAnsi" w:cstheme="minorHAnsi"/>
      </w:rPr>
      <w:t>albertocastillaibague@hotmail.com</w:t>
    </w:r>
  </w:p>
  <w:p w14:paraId="7968F8C8" w14:textId="1511CBDD" w:rsidR="006E6D4A" w:rsidRPr="00862501" w:rsidRDefault="006E6D4A" w:rsidP="006E6D4A">
    <w:pPr>
      <w:pStyle w:val="Piedepgin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857FD" w14:textId="77777777" w:rsidR="00D13B27" w:rsidRDefault="00D13B27" w:rsidP="00375801">
      <w:r>
        <w:rPr>
          <w:noProof/>
        </w:rPr>
        <mc:AlternateContent>
          <mc:Choice Requires="wps">
            <w:drawing>
              <wp:anchor distT="0" distB="0" distL="114300" distR="114300" simplePos="1" relativeHeight="251656704" behindDoc="0" locked="0" layoutInCell="1" allowOverlap="1" wp14:anchorId="42D5720A" wp14:editId="7B2A8322">
                <wp:simplePos x="2552906" y="9752330"/>
                <wp:positionH relativeFrom="column">
                  <wp:posOffset>2552906</wp:posOffset>
                </wp:positionH>
                <wp:positionV relativeFrom="paragraph">
                  <wp:posOffset>9752330</wp:posOffset>
                </wp:positionV>
                <wp:extent cx="0" cy="280035"/>
                <wp:effectExtent l="0" t="0" r="19050" b="24765"/>
                <wp:wrapNone/>
                <wp:docPr id="6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05AC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201pt;margin-top:767.9pt;width:0;height:22.05pt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" strokecolor="#7f7f7f"/>
            </w:pict>
          </mc:Fallback>
        </mc:AlternateContent>
      </w:r>
      <w:r>
        <w:separator/>
      </w:r>
    </w:p>
  </w:footnote>
  <w:footnote w:type="continuationSeparator" w:id="0">
    <w:p w14:paraId="705C632F" w14:textId="77777777" w:rsidR="00D13B27" w:rsidRDefault="00D13B27" w:rsidP="0037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63" w:type="dxa"/>
      <w:tblInd w:w="6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662"/>
      <w:gridCol w:w="2001"/>
    </w:tblGrid>
    <w:tr w:rsidR="006E6D4A" w:rsidRPr="00E74A81" w14:paraId="6E90082D" w14:textId="77777777" w:rsidTr="001C7291">
      <w:trPr>
        <w:trHeight w:val="397"/>
      </w:trPr>
      <w:tc>
        <w:tcPr>
          <w:tcW w:w="8663" w:type="dxa"/>
          <w:gridSpan w:val="2"/>
          <w:shd w:val="clear" w:color="auto" w:fill="BFBFBF"/>
        </w:tcPr>
        <w:p w14:paraId="6835AF39" w14:textId="77777777" w:rsidR="006E6D4A" w:rsidRPr="00E74A81" w:rsidRDefault="006E6D4A" w:rsidP="006E6D4A">
          <w:pPr>
            <w:pStyle w:val="TableParagraph"/>
            <w:spacing w:before="28"/>
            <w:ind w:left="198" w:right="0"/>
            <w:jc w:val="left"/>
            <w:rPr>
              <w:rFonts w:ascii="Arial" w:eastAsia="Calibri" w:hAnsi="Arial"/>
              <w:b/>
              <w:sz w:val="28"/>
            </w:rPr>
          </w:pPr>
          <w:r w:rsidRPr="00E74A81">
            <w:rPr>
              <w:rFonts w:ascii="Arial" w:eastAsia="Calibri" w:hAnsi="Arial"/>
              <w:b/>
              <w:sz w:val="24"/>
            </w:rPr>
            <w:t xml:space="preserve">Institución Educativa Técnica Empresarial </w:t>
          </w:r>
          <w:r w:rsidRPr="00E74A81">
            <w:rPr>
              <w:rFonts w:ascii="Arial" w:eastAsia="Calibri" w:hAnsi="Arial"/>
              <w:b/>
              <w:sz w:val="28"/>
            </w:rPr>
            <w:t>“ALBERTO CASTILLA”</w:t>
          </w:r>
        </w:p>
      </w:tc>
    </w:tr>
    <w:tr w:rsidR="006E6D4A" w:rsidRPr="00E74A81" w14:paraId="6771800F" w14:textId="77777777" w:rsidTr="001C7291">
      <w:trPr>
        <w:trHeight w:val="366"/>
      </w:trPr>
      <w:tc>
        <w:tcPr>
          <w:tcW w:w="6662" w:type="dxa"/>
          <w:vMerge w:val="restart"/>
          <w:shd w:val="clear" w:color="auto" w:fill="BFBFBF"/>
        </w:tcPr>
        <w:p w14:paraId="2696AAD3" w14:textId="77777777" w:rsidR="006E6D4A" w:rsidRPr="00E74A81" w:rsidRDefault="006E6D4A" w:rsidP="006E6D4A">
          <w:pPr>
            <w:pStyle w:val="TableParagraph"/>
            <w:spacing w:line="229" w:lineRule="exact"/>
            <w:ind w:left="197" w:right="185"/>
            <w:rPr>
              <w:rFonts w:ascii="Calibri" w:eastAsia="Calibri" w:hAnsi="Calibri"/>
              <w:b/>
              <w:i/>
              <w:sz w:val="20"/>
            </w:rPr>
          </w:pPr>
          <w:r w:rsidRPr="009B1F9A">
            <w:rPr>
              <w:rFonts w:ascii="Calibri" w:eastAsia="Calibri" w:hAnsi="Calibri"/>
              <w:i/>
            </w:rPr>
            <w:t xml:space="preserve">Resolución de Aprobación 1050-003953  del 27 de nov. de 2019 - SEM Registro DANE: Sede Central: 173001008741 – </w:t>
          </w:r>
          <w:proofErr w:type="spellStart"/>
          <w:r w:rsidRPr="009B1F9A">
            <w:rPr>
              <w:rFonts w:ascii="Calibri" w:eastAsia="Calibri" w:hAnsi="Calibri"/>
              <w:i/>
            </w:rPr>
            <w:t>Nit</w:t>
          </w:r>
          <w:proofErr w:type="spellEnd"/>
          <w:r w:rsidRPr="009B1F9A">
            <w:rPr>
              <w:rFonts w:ascii="Calibri" w:eastAsia="Calibri" w:hAnsi="Calibri"/>
              <w:i/>
            </w:rPr>
            <w:t>: 809001503-</w:t>
          </w:r>
        </w:p>
      </w:tc>
      <w:tc>
        <w:tcPr>
          <w:tcW w:w="2001" w:type="dxa"/>
          <w:shd w:val="clear" w:color="auto" w:fill="BFBFBF"/>
        </w:tcPr>
        <w:p w14:paraId="7D241985" w14:textId="77777777" w:rsidR="006E6D4A" w:rsidRPr="00E74A81" w:rsidRDefault="006E6D4A" w:rsidP="006E6D4A">
          <w:pPr>
            <w:pStyle w:val="TableParagraph"/>
            <w:spacing w:line="170" w:lineRule="exact"/>
            <w:rPr>
              <w:rFonts w:ascii="Calibri" w:eastAsia="Calibri" w:hAnsi="Calibri"/>
              <w:sz w:val="16"/>
            </w:rPr>
          </w:pPr>
          <w:r w:rsidRPr="00E74A81">
            <w:rPr>
              <w:rFonts w:ascii="Calibri" w:eastAsia="Calibri" w:hAnsi="Calibri"/>
              <w:sz w:val="16"/>
            </w:rPr>
            <w:t>Código: FORM -00</w:t>
          </w:r>
        </w:p>
        <w:p w14:paraId="6CF3FE59" w14:textId="77777777" w:rsidR="006E6D4A" w:rsidRPr="00E74A81" w:rsidRDefault="006E6D4A" w:rsidP="006E6D4A">
          <w:pPr>
            <w:pStyle w:val="TableParagraph"/>
            <w:spacing w:line="177" w:lineRule="exact"/>
            <w:rPr>
              <w:rFonts w:ascii="Calibri" w:eastAsia="Calibri" w:hAnsi="Calibri"/>
              <w:sz w:val="16"/>
            </w:rPr>
          </w:pPr>
          <w:r w:rsidRPr="00E74A81">
            <w:rPr>
              <w:rFonts w:ascii="Calibri" w:eastAsia="Calibri" w:hAnsi="Calibri"/>
              <w:sz w:val="16"/>
            </w:rPr>
            <w:t>Versión: 2</w:t>
          </w:r>
        </w:p>
      </w:tc>
    </w:tr>
    <w:tr w:rsidR="006E6D4A" w:rsidRPr="00E74A81" w14:paraId="243CD988" w14:textId="77777777" w:rsidTr="001C7291">
      <w:trPr>
        <w:trHeight w:val="370"/>
      </w:trPr>
      <w:tc>
        <w:tcPr>
          <w:tcW w:w="6662" w:type="dxa"/>
          <w:vMerge/>
          <w:tcBorders>
            <w:top w:val="nil"/>
          </w:tcBorders>
          <w:shd w:val="clear" w:color="auto" w:fill="BFBFBF"/>
        </w:tcPr>
        <w:p w14:paraId="084AB6AA" w14:textId="77777777" w:rsidR="006E6D4A" w:rsidRPr="00E74A81" w:rsidRDefault="006E6D4A" w:rsidP="006E6D4A">
          <w:pPr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2001" w:type="dxa"/>
          <w:shd w:val="clear" w:color="auto" w:fill="BFBFBF"/>
        </w:tcPr>
        <w:p w14:paraId="354E4ADC" w14:textId="77777777" w:rsidR="006E6D4A" w:rsidRPr="00E74A81" w:rsidRDefault="006E6D4A" w:rsidP="006E6D4A">
          <w:pPr>
            <w:pStyle w:val="TableParagraph"/>
            <w:spacing w:line="174" w:lineRule="exact"/>
            <w:rPr>
              <w:rFonts w:ascii="Calibri" w:eastAsia="Calibri" w:hAnsi="Calibri"/>
              <w:sz w:val="16"/>
            </w:rPr>
          </w:pPr>
          <w:r w:rsidRPr="00E74A81">
            <w:rPr>
              <w:rFonts w:ascii="Calibri" w:eastAsia="Calibri" w:hAnsi="Calibri"/>
              <w:sz w:val="16"/>
            </w:rPr>
            <w:t>Vigente a partir de:</w:t>
          </w:r>
        </w:p>
        <w:p w14:paraId="179AAF1E" w14:textId="77777777" w:rsidR="006E6D4A" w:rsidRPr="00E74A81" w:rsidRDefault="006E6D4A" w:rsidP="006E6D4A">
          <w:pPr>
            <w:pStyle w:val="TableParagraph"/>
            <w:spacing w:line="176" w:lineRule="exact"/>
            <w:ind w:right="195"/>
            <w:rPr>
              <w:rFonts w:ascii="Calibri" w:eastAsia="Calibri" w:hAnsi="Calibri"/>
              <w:sz w:val="16"/>
            </w:rPr>
          </w:pPr>
          <w:r w:rsidRPr="00E74A81">
            <w:rPr>
              <w:rFonts w:ascii="Calibri" w:eastAsia="Calibri" w:hAnsi="Calibri"/>
              <w:sz w:val="16"/>
            </w:rPr>
            <w:t>01 – 09 - 2019</w:t>
          </w:r>
        </w:p>
      </w:tc>
    </w:tr>
    <w:tr w:rsidR="006E6D4A" w:rsidRPr="00E74A81" w14:paraId="2AE05D05" w14:textId="77777777" w:rsidTr="001C7291">
      <w:trPr>
        <w:trHeight w:val="330"/>
      </w:trPr>
      <w:tc>
        <w:tcPr>
          <w:tcW w:w="6662" w:type="dxa"/>
          <w:shd w:val="clear" w:color="auto" w:fill="BFBFBF"/>
        </w:tcPr>
        <w:p w14:paraId="4D7202C2" w14:textId="77777777" w:rsidR="006E6D4A" w:rsidRPr="00E74A81" w:rsidRDefault="006E6D4A" w:rsidP="006E6D4A">
          <w:pPr>
            <w:pStyle w:val="TableParagraph"/>
            <w:spacing w:line="310" w:lineRule="exact"/>
            <w:ind w:right="0"/>
            <w:jc w:val="left"/>
            <w:rPr>
              <w:rFonts w:ascii="Calibri" w:eastAsia="Calibri" w:hAnsi="Calibri"/>
              <w:b/>
              <w:i/>
              <w:sz w:val="28"/>
            </w:rPr>
          </w:pPr>
        </w:p>
      </w:tc>
      <w:tc>
        <w:tcPr>
          <w:tcW w:w="2001" w:type="dxa"/>
          <w:shd w:val="clear" w:color="auto" w:fill="BFBFBF"/>
        </w:tcPr>
        <w:p w14:paraId="29E0A9D7" w14:textId="77777777" w:rsidR="006E6D4A" w:rsidRPr="00E74A81" w:rsidRDefault="006E6D4A" w:rsidP="006E6D4A">
          <w:pPr>
            <w:pStyle w:val="TableParagraph"/>
            <w:spacing w:before="40"/>
            <w:ind w:right="198"/>
            <w:rPr>
              <w:rFonts w:ascii="Calibri" w:eastAsia="Calibri" w:hAnsi="Calibri"/>
              <w:b/>
              <w:sz w:val="20"/>
            </w:rPr>
          </w:pPr>
        </w:p>
      </w:tc>
    </w:tr>
  </w:tbl>
  <w:p w14:paraId="7C5D6054" w14:textId="77777777" w:rsidR="006E6D4A" w:rsidRPr="00FB73A8" w:rsidRDefault="006E6D4A" w:rsidP="006E6D4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457CB7" wp14:editId="28F5BB05">
          <wp:simplePos x="0" y="0"/>
          <wp:positionH relativeFrom="page">
            <wp:posOffset>452755</wp:posOffset>
          </wp:positionH>
          <wp:positionV relativeFrom="page">
            <wp:posOffset>516890</wp:posOffset>
          </wp:positionV>
          <wp:extent cx="885825" cy="728980"/>
          <wp:effectExtent l="0" t="0" r="9525" b="0"/>
          <wp:wrapSquare wrapText="bothSides"/>
          <wp:docPr id="10" name="Imagen 10" descr="Descripción: Descripción: J:\IE. CASTILLA 2011\CUENTAS 2011\FINANCE_2011_ALBERTO_CASTILLAmodificado\escudo_ietj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J:\IE. CASTILLA 2011\CUENTAS 2011\FINANCE_2011_ALBERTO_CASTILLAmodificado\escudo_ietj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679"/>
    <w:multiLevelType w:val="multilevel"/>
    <w:tmpl w:val="9F1A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2641EC"/>
    <w:multiLevelType w:val="hybridMultilevel"/>
    <w:tmpl w:val="83F491DA"/>
    <w:lvl w:ilvl="0" w:tplc="0D62CE30">
      <w:start w:val="1"/>
      <w:numFmt w:val="decimal"/>
      <w:lvlText w:val="%1."/>
      <w:lvlJc w:val="left"/>
      <w:pPr>
        <w:ind w:left="975" w:hanging="615"/>
      </w:pPr>
      <w:rPr>
        <w:rFonts w:eastAsiaTheme="minorEastAsi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2AE8"/>
    <w:multiLevelType w:val="hybridMultilevel"/>
    <w:tmpl w:val="F84E9418"/>
    <w:lvl w:ilvl="0" w:tplc="EEE8C818">
      <w:start w:val="1"/>
      <w:numFmt w:val="upperRoman"/>
      <w:lvlText w:val="%1."/>
      <w:lvlJc w:val="left"/>
      <w:pPr>
        <w:ind w:left="923" w:hanging="720"/>
      </w:pPr>
      <w:rPr>
        <w:rFonts w:hint="default"/>
        <w:w w:val="100"/>
      </w:rPr>
    </w:lvl>
    <w:lvl w:ilvl="1" w:tplc="080A0019" w:tentative="1">
      <w:start w:val="1"/>
      <w:numFmt w:val="lowerLetter"/>
      <w:lvlText w:val="%2."/>
      <w:lvlJc w:val="left"/>
      <w:pPr>
        <w:ind w:left="1283" w:hanging="360"/>
      </w:pPr>
    </w:lvl>
    <w:lvl w:ilvl="2" w:tplc="080A001B" w:tentative="1">
      <w:start w:val="1"/>
      <w:numFmt w:val="lowerRoman"/>
      <w:lvlText w:val="%3."/>
      <w:lvlJc w:val="right"/>
      <w:pPr>
        <w:ind w:left="2003" w:hanging="180"/>
      </w:pPr>
    </w:lvl>
    <w:lvl w:ilvl="3" w:tplc="080A000F" w:tentative="1">
      <w:start w:val="1"/>
      <w:numFmt w:val="decimal"/>
      <w:lvlText w:val="%4."/>
      <w:lvlJc w:val="left"/>
      <w:pPr>
        <w:ind w:left="2723" w:hanging="360"/>
      </w:pPr>
    </w:lvl>
    <w:lvl w:ilvl="4" w:tplc="080A0019" w:tentative="1">
      <w:start w:val="1"/>
      <w:numFmt w:val="lowerLetter"/>
      <w:lvlText w:val="%5."/>
      <w:lvlJc w:val="left"/>
      <w:pPr>
        <w:ind w:left="3443" w:hanging="360"/>
      </w:pPr>
    </w:lvl>
    <w:lvl w:ilvl="5" w:tplc="080A001B" w:tentative="1">
      <w:start w:val="1"/>
      <w:numFmt w:val="lowerRoman"/>
      <w:lvlText w:val="%6."/>
      <w:lvlJc w:val="right"/>
      <w:pPr>
        <w:ind w:left="4163" w:hanging="180"/>
      </w:pPr>
    </w:lvl>
    <w:lvl w:ilvl="6" w:tplc="080A000F" w:tentative="1">
      <w:start w:val="1"/>
      <w:numFmt w:val="decimal"/>
      <w:lvlText w:val="%7."/>
      <w:lvlJc w:val="left"/>
      <w:pPr>
        <w:ind w:left="4883" w:hanging="360"/>
      </w:pPr>
    </w:lvl>
    <w:lvl w:ilvl="7" w:tplc="080A0019" w:tentative="1">
      <w:start w:val="1"/>
      <w:numFmt w:val="lowerLetter"/>
      <w:lvlText w:val="%8."/>
      <w:lvlJc w:val="left"/>
      <w:pPr>
        <w:ind w:left="5603" w:hanging="360"/>
      </w:pPr>
    </w:lvl>
    <w:lvl w:ilvl="8" w:tplc="080A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59D609D"/>
    <w:multiLevelType w:val="hybridMultilevel"/>
    <w:tmpl w:val="7524444C"/>
    <w:lvl w:ilvl="0" w:tplc="19B218FE">
      <w:start w:val="1"/>
      <w:numFmt w:val="lowerLetter"/>
      <w:lvlText w:val="%1."/>
      <w:lvlJc w:val="left"/>
      <w:pPr>
        <w:ind w:left="870" w:hanging="510"/>
      </w:pPr>
      <w:rPr>
        <w:rFonts w:eastAsiaTheme="minorEastAsi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C36B5"/>
    <w:multiLevelType w:val="hybridMultilevel"/>
    <w:tmpl w:val="14369882"/>
    <w:lvl w:ilvl="0" w:tplc="19B218FE">
      <w:start w:val="1"/>
      <w:numFmt w:val="lowerLetter"/>
      <w:lvlText w:val="%1."/>
      <w:lvlJc w:val="left"/>
      <w:pPr>
        <w:ind w:left="870" w:hanging="510"/>
      </w:pPr>
      <w:rPr>
        <w:rFonts w:eastAsiaTheme="minorEastAsi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6387F"/>
    <w:multiLevelType w:val="hybridMultilevel"/>
    <w:tmpl w:val="2C7C0F6E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1EC1"/>
    <w:multiLevelType w:val="hybridMultilevel"/>
    <w:tmpl w:val="3014F9DE"/>
    <w:lvl w:ilvl="0" w:tplc="E12E352C">
      <w:numFmt w:val="bullet"/>
      <w:lvlText w:val="•"/>
      <w:lvlJc w:val="left"/>
      <w:pPr>
        <w:ind w:left="960" w:hanging="600"/>
      </w:pPr>
      <w:rPr>
        <w:rFonts w:ascii="Calibri" w:eastAsia="Times New Roman" w:hAnsi="Calibri" w:cs="Calibri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71057"/>
    <w:multiLevelType w:val="hybridMultilevel"/>
    <w:tmpl w:val="F4D678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C460A"/>
    <w:multiLevelType w:val="multilevel"/>
    <w:tmpl w:val="713685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EC322EC"/>
    <w:multiLevelType w:val="hybridMultilevel"/>
    <w:tmpl w:val="97CE48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F4C5D"/>
    <w:multiLevelType w:val="hybridMultilevel"/>
    <w:tmpl w:val="8C10AA4A"/>
    <w:lvl w:ilvl="0" w:tplc="AF62D930">
      <w:start w:val="1"/>
      <w:numFmt w:val="lowerRoman"/>
      <w:lvlText w:val="(%1)"/>
      <w:lvlJc w:val="left"/>
      <w:pPr>
        <w:ind w:left="129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55" w:hanging="360"/>
      </w:pPr>
    </w:lvl>
    <w:lvl w:ilvl="2" w:tplc="080A001B" w:tentative="1">
      <w:start w:val="1"/>
      <w:numFmt w:val="lowerRoman"/>
      <w:lvlText w:val="%3."/>
      <w:lvlJc w:val="right"/>
      <w:pPr>
        <w:ind w:left="2375" w:hanging="180"/>
      </w:pPr>
    </w:lvl>
    <w:lvl w:ilvl="3" w:tplc="080A000F" w:tentative="1">
      <w:start w:val="1"/>
      <w:numFmt w:val="decimal"/>
      <w:lvlText w:val="%4."/>
      <w:lvlJc w:val="left"/>
      <w:pPr>
        <w:ind w:left="3095" w:hanging="360"/>
      </w:pPr>
    </w:lvl>
    <w:lvl w:ilvl="4" w:tplc="080A0019" w:tentative="1">
      <w:start w:val="1"/>
      <w:numFmt w:val="lowerLetter"/>
      <w:lvlText w:val="%5."/>
      <w:lvlJc w:val="left"/>
      <w:pPr>
        <w:ind w:left="3815" w:hanging="360"/>
      </w:pPr>
    </w:lvl>
    <w:lvl w:ilvl="5" w:tplc="080A001B" w:tentative="1">
      <w:start w:val="1"/>
      <w:numFmt w:val="lowerRoman"/>
      <w:lvlText w:val="%6."/>
      <w:lvlJc w:val="right"/>
      <w:pPr>
        <w:ind w:left="4535" w:hanging="180"/>
      </w:pPr>
    </w:lvl>
    <w:lvl w:ilvl="6" w:tplc="080A000F" w:tentative="1">
      <w:start w:val="1"/>
      <w:numFmt w:val="decimal"/>
      <w:lvlText w:val="%7."/>
      <w:lvlJc w:val="left"/>
      <w:pPr>
        <w:ind w:left="5255" w:hanging="360"/>
      </w:pPr>
    </w:lvl>
    <w:lvl w:ilvl="7" w:tplc="080A0019" w:tentative="1">
      <w:start w:val="1"/>
      <w:numFmt w:val="lowerLetter"/>
      <w:lvlText w:val="%8."/>
      <w:lvlJc w:val="left"/>
      <w:pPr>
        <w:ind w:left="5975" w:hanging="360"/>
      </w:pPr>
    </w:lvl>
    <w:lvl w:ilvl="8" w:tplc="080A001B" w:tentative="1">
      <w:start w:val="1"/>
      <w:numFmt w:val="lowerRoman"/>
      <w:lvlText w:val="%9."/>
      <w:lvlJc w:val="right"/>
      <w:pPr>
        <w:ind w:left="6695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CA"/>
    <w:rsid w:val="00017EFC"/>
    <w:rsid w:val="00030EE2"/>
    <w:rsid w:val="000323D9"/>
    <w:rsid w:val="000329D9"/>
    <w:rsid w:val="00035B35"/>
    <w:rsid w:val="00044032"/>
    <w:rsid w:val="0004532F"/>
    <w:rsid w:val="000508F3"/>
    <w:rsid w:val="00051D1E"/>
    <w:rsid w:val="00052D21"/>
    <w:rsid w:val="000640B0"/>
    <w:rsid w:val="000738B9"/>
    <w:rsid w:val="00077A37"/>
    <w:rsid w:val="00084AF4"/>
    <w:rsid w:val="00087825"/>
    <w:rsid w:val="00092967"/>
    <w:rsid w:val="000970A8"/>
    <w:rsid w:val="00097ED1"/>
    <w:rsid w:val="000A0C64"/>
    <w:rsid w:val="000A6D8D"/>
    <w:rsid w:val="000A6E4B"/>
    <w:rsid w:val="000A7320"/>
    <w:rsid w:val="000B133F"/>
    <w:rsid w:val="000B646B"/>
    <w:rsid w:val="000D1662"/>
    <w:rsid w:val="000D3506"/>
    <w:rsid w:val="000E1522"/>
    <w:rsid w:val="000E65CA"/>
    <w:rsid w:val="000F4A38"/>
    <w:rsid w:val="000F4DB7"/>
    <w:rsid w:val="00123077"/>
    <w:rsid w:val="00130C81"/>
    <w:rsid w:val="0013134E"/>
    <w:rsid w:val="00137768"/>
    <w:rsid w:val="00142EE6"/>
    <w:rsid w:val="001432C1"/>
    <w:rsid w:val="00146400"/>
    <w:rsid w:val="00150F5A"/>
    <w:rsid w:val="00151F21"/>
    <w:rsid w:val="00154481"/>
    <w:rsid w:val="001568CE"/>
    <w:rsid w:val="00167437"/>
    <w:rsid w:val="00167F5D"/>
    <w:rsid w:val="00177B8F"/>
    <w:rsid w:val="001808F0"/>
    <w:rsid w:val="00182073"/>
    <w:rsid w:val="00183C70"/>
    <w:rsid w:val="00197BF1"/>
    <w:rsid w:val="001A13AC"/>
    <w:rsid w:val="001B3C69"/>
    <w:rsid w:val="001C7C0E"/>
    <w:rsid w:val="001D0CC2"/>
    <w:rsid w:val="00200E97"/>
    <w:rsid w:val="0021125F"/>
    <w:rsid w:val="00211B09"/>
    <w:rsid w:val="0021258E"/>
    <w:rsid w:val="00213987"/>
    <w:rsid w:val="002173D8"/>
    <w:rsid w:val="00220322"/>
    <w:rsid w:val="00222295"/>
    <w:rsid w:val="00225C33"/>
    <w:rsid w:val="00230CED"/>
    <w:rsid w:val="00233D3C"/>
    <w:rsid w:val="00242417"/>
    <w:rsid w:val="00245790"/>
    <w:rsid w:val="00251D1C"/>
    <w:rsid w:val="0025791B"/>
    <w:rsid w:val="0026328A"/>
    <w:rsid w:val="00263A13"/>
    <w:rsid w:val="00267B69"/>
    <w:rsid w:val="00273121"/>
    <w:rsid w:val="0028391D"/>
    <w:rsid w:val="002844E4"/>
    <w:rsid w:val="002916CE"/>
    <w:rsid w:val="00295813"/>
    <w:rsid w:val="002A0FBF"/>
    <w:rsid w:val="002B0934"/>
    <w:rsid w:val="002B4FA1"/>
    <w:rsid w:val="002B6313"/>
    <w:rsid w:val="002B6F2C"/>
    <w:rsid w:val="002D5007"/>
    <w:rsid w:val="002E142B"/>
    <w:rsid w:val="002E3CEB"/>
    <w:rsid w:val="002E489E"/>
    <w:rsid w:val="002F7B6C"/>
    <w:rsid w:val="00303BD6"/>
    <w:rsid w:val="00311258"/>
    <w:rsid w:val="003120F8"/>
    <w:rsid w:val="00313789"/>
    <w:rsid w:val="00313FBA"/>
    <w:rsid w:val="00320DDC"/>
    <w:rsid w:val="00324225"/>
    <w:rsid w:val="00324B58"/>
    <w:rsid w:val="00327A57"/>
    <w:rsid w:val="003318F6"/>
    <w:rsid w:val="003464EA"/>
    <w:rsid w:val="00352BAB"/>
    <w:rsid w:val="00355A50"/>
    <w:rsid w:val="003613CA"/>
    <w:rsid w:val="0036690E"/>
    <w:rsid w:val="00372488"/>
    <w:rsid w:val="00375801"/>
    <w:rsid w:val="003762C1"/>
    <w:rsid w:val="00377233"/>
    <w:rsid w:val="00380AC7"/>
    <w:rsid w:val="00391D6F"/>
    <w:rsid w:val="003A0F01"/>
    <w:rsid w:val="003A31BE"/>
    <w:rsid w:val="003B3A4F"/>
    <w:rsid w:val="003B6CF2"/>
    <w:rsid w:val="003C5C61"/>
    <w:rsid w:val="003D6F88"/>
    <w:rsid w:val="003E60D2"/>
    <w:rsid w:val="003F3C77"/>
    <w:rsid w:val="004004E6"/>
    <w:rsid w:val="00401D64"/>
    <w:rsid w:val="00411EA0"/>
    <w:rsid w:val="00422733"/>
    <w:rsid w:val="004249A8"/>
    <w:rsid w:val="00430DD0"/>
    <w:rsid w:val="00432093"/>
    <w:rsid w:val="00433CCA"/>
    <w:rsid w:val="00440384"/>
    <w:rsid w:val="00453E3A"/>
    <w:rsid w:val="004558A2"/>
    <w:rsid w:val="00457025"/>
    <w:rsid w:val="00461A15"/>
    <w:rsid w:val="004706AC"/>
    <w:rsid w:val="0047470D"/>
    <w:rsid w:val="00483E6C"/>
    <w:rsid w:val="00490606"/>
    <w:rsid w:val="00491B64"/>
    <w:rsid w:val="00494029"/>
    <w:rsid w:val="004A4EA3"/>
    <w:rsid w:val="004A62FB"/>
    <w:rsid w:val="004B3E84"/>
    <w:rsid w:val="004B47AB"/>
    <w:rsid w:val="004B7B27"/>
    <w:rsid w:val="004C0D37"/>
    <w:rsid w:val="004C1744"/>
    <w:rsid w:val="004C2E90"/>
    <w:rsid w:val="004C5C2A"/>
    <w:rsid w:val="004C7FA5"/>
    <w:rsid w:val="004D2727"/>
    <w:rsid w:val="004E0CFE"/>
    <w:rsid w:val="004E1A48"/>
    <w:rsid w:val="004E6319"/>
    <w:rsid w:val="004F32A3"/>
    <w:rsid w:val="005069E3"/>
    <w:rsid w:val="005124C0"/>
    <w:rsid w:val="005132C9"/>
    <w:rsid w:val="005145E4"/>
    <w:rsid w:val="00515FFE"/>
    <w:rsid w:val="00522AB6"/>
    <w:rsid w:val="005240EA"/>
    <w:rsid w:val="005255AF"/>
    <w:rsid w:val="00537CC7"/>
    <w:rsid w:val="00542344"/>
    <w:rsid w:val="00545832"/>
    <w:rsid w:val="00550462"/>
    <w:rsid w:val="00553EB2"/>
    <w:rsid w:val="00566901"/>
    <w:rsid w:val="0057056F"/>
    <w:rsid w:val="005709E3"/>
    <w:rsid w:val="005710B3"/>
    <w:rsid w:val="00571113"/>
    <w:rsid w:val="0058752C"/>
    <w:rsid w:val="00590C4C"/>
    <w:rsid w:val="005923EC"/>
    <w:rsid w:val="00597CBA"/>
    <w:rsid w:val="005A2D6E"/>
    <w:rsid w:val="005A4EA5"/>
    <w:rsid w:val="005C301B"/>
    <w:rsid w:val="005C5FE1"/>
    <w:rsid w:val="005C609F"/>
    <w:rsid w:val="005C7451"/>
    <w:rsid w:val="005D029A"/>
    <w:rsid w:val="005D0AE0"/>
    <w:rsid w:val="005E17AA"/>
    <w:rsid w:val="005E1F5E"/>
    <w:rsid w:val="005E34E7"/>
    <w:rsid w:val="005E542C"/>
    <w:rsid w:val="005E66C5"/>
    <w:rsid w:val="005F016E"/>
    <w:rsid w:val="005F24B0"/>
    <w:rsid w:val="005F3B6D"/>
    <w:rsid w:val="005F52E4"/>
    <w:rsid w:val="005F6D4A"/>
    <w:rsid w:val="00604573"/>
    <w:rsid w:val="006129EF"/>
    <w:rsid w:val="00612E1B"/>
    <w:rsid w:val="00614FEF"/>
    <w:rsid w:val="006303E2"/>
    <w:rsid w:val="00654055"/>
    <w:rsid w:val="0065561F"/>
    <w:rsid w:val="0066138F"/>
    <w:rsid w:val="00661409"/>
    <w:rsid w:val="0066336E"/>
    <w:rsid w:val="00663E72"/>
    <w:rsid w:val="00676672"/>
    <w:rsid w:val="006775AA"/>
    <w:rsid w:val="006A08CA"/>
    <w:rsid w:val="006A1168"/>
    <w:rsid w:val="006A34BF"/>
    <w:rsid w:val="006A640E"/>
    <w:rsid w:val="006B1449"/>
    <w:rsid w:val="006C0C0F"/>
    <w:rsid w:val="006E2E82"/>
    <w:rsid w:val="006E3109"/>
    <w:rsid w:val="006E6D4A"/>
    <w:rsid w:val="006F1B9F"/>
    <w:rsid w:val="006F44EE"/>
    <w:rsid w:val="006F6137"/>
    <w:rsid w:val="00702F9E"/>
    <w:rsid w:val="00705429"/>
    <w:rsid w:val="00714272"/>
    <w:rsid w:val="00724A93"/>
    <w:rsid w:val="0074203C"/>
    <w:rsid w:val="00744165"/>
    <w:rsid w:val="0075384D"/>
    <w:rsid w:val="00753FE8"/>
    <w:rsid w:val="00754356"/>
    <w:rsid w:val="00756504"/>
    <w:rsid w:val="00756760"/>
    <w:rsid w:val="00777ED4"/>
    <w:rsid w:val="007871C7"/>
    <w:rsid w:val="00791042"/>
    <w:rsid w:val="0079383E"/>
    <w:rsid w:val="007A6292"/>
    <w:rsid w:val="007B09EB"/>
    <w:rsid w:val="007B0F7F"/>
    <w:rsid w:val="007B6AE3"/>
    <w:rsid w:val="007B6D51"/>
    <w:rsid w:val="007C0F99"/>
    <w:rsid w:val="007D2B55"/>
    <w:rsid w:val="007D31C1"/>
    <w:rsid w:val="007D3288"/>
    <w:rsid w:val="007D6B4F"/>
    <w:rsid w:val="007E1640"/>
    <w:rsid w:val="007E1AD9"/>
    <w:rsid w:val="007E73B0"/>
    <w:rsid w:val="007F007D"/>
    <w:rsid w:val="007F20E4"/>
    <w:rsid w:val="007F61E6"/>
    <w:rsid w:val="007F6476"/>
    <w:rsid w:val="00803F6F"/>
    <w:rsid w:val="0081752E"/>
    <w:rsid w:val="00817C2E"/>
    <w:rsid w:val="00836BDD"/>
    <w:rsid w:val="0085193B"/>
    <w:rsid w:val="008534A7"/>
    <w:rsid w:val="00867727"/>
    <w:rsid w:val="00872AC5"/>
    <w:rsid w:val="00890142"/>
    <w:rsid w:val="0089044F"/>
    <w:rsid w:val="00890650"/>
    <w:rsid w:val="00890668"/>
    <w:rsid w:val="0089668A"/>
    <w:rsid w:val="008A1FD6"/>
    <w:rsid w:val="008A3170"/>
    <w:rsid w:val="008A386B"/>
    <w:rsid w:val="008B7479"/>
    <w:rsid w:val="008C4147"/>
    <w:rsid w:val="008C752A"/>
    <w:rsid w:val="008D0ABB"/>
    <w:rsid w:val="008D1F44"/>
    <w:rsid w:val="008D6A41"/>
    <w:rsid w:val="008F2B5F"/>
    <w:rsid w:val="008F5558"/>
    <w:rsid w:val="00903346"/>
    <w:rsid w:val="009236C1"/>
    <w:rsid w:val="00925C6C"/>
    <w:rsid w:val="00925D9C"/>
    <w:rsid w:val="00937FA6"/>
    <w:rsid w:val="0094092A"/>
    <w:rsid w:val="009449F6"/>
    <w:rsid w:val="00950910"/>
    <w:rsid w:val="00955A0E"/>
    <w:rsid w:val="009601A2"/>
    <w:rsid w:val="00960EFE"/>
    <w:rsid w:val="00961E9C"/>
    <w:rsid w:val="00964144"/>
    <w:rsid w:val="00964DBE"/>
    <w:rsid w:val="00966F3B"/>
    <w:rsid w:val="00971FB9"/>
    <w:rsid w:val="0098483C"/>
    <w:rsid w:val="009912DB"/>
    <w:rsid w:val="009921DE"/>
    <w:rsid w:val="0099236C"/>
    <w:rsid w:val="009A33A4"/>
    <w:rsid w:val="009B5C17"/>
    <w:rsid w:val="009B5E60"/>
    <w:rsid w:val="009C4FF5"/>
    <w:rsid w:val="009C5AF8"/>
    <w:rsid w:val="009C7206"/>
    <w:rsid w:val="009D289D"/>
    <w:rsid w:val="009D2AFB"/>
    <w:rsid w:val="009D4CEC"/>
    <w:rsid w:val="009D5A2E"/>
    <w:rsid w:val="009D5DD2"/>
    <w:rsid w:val="009E1EC6"/>
    <w:rsid w:val="009E3DD3"/>
    <w:rsid w:val="009F07BC"/>
    <w:rsid w:val="009F642F"/>
    <w:rsid w:val="009F6E60"/>
    <w:rsid w:val="00A02D8C"/>
    <w:rsid w:val="00A05548"/>
    <w:rsid w:val="00A11792"/>
    <w:rsid w:val="00A2099F"/>
    <w:rsid w:val="00A209B5"/>
    <w:rsid w:val="00A20AEA"/>
    <w:rsid w:val="00A24C44"/>
    <w:rsid w:val="00A26D97"/>
    <w:rsid w:val="00A275DE"/>
    <w:rsid w:val="00A31762"/>
    <w:rsid w:val="00A369B5"/>
    <w:rsid w:val="00A47CA9"/>
    <w:rsid w:val="00A52B5E"/>
    <w:rsid w:val="00A65F08"/>
    <w:rsid w:val="00A67D9D"/>
    <w:rsid w:val="00A70267"/>
    <w:rsid w:val="00A72274"/>
    <w:rsid w:val="00A74F9E"/>
    <w:rsid w:val="00A76510"/>
    <w:rsid w:val="00A80FA2"/>
    <w:rsid w:val="00A919A8"/>
    <w:rsid w:val="00AA01DF"/>
    <w:rsid w:val="00AA051D"/>
    <w:rsid w:val="00AA6AA1"/>
    <w:rsid w:val="00AB0B75"/>
    <w:rsid w:val="00AB15DE"/>
    <w:rsid w:val="00AC30B2"/>
    <w:rsid w:val="00AC3C7F"/>
    <w:rsid w:val="00AD1BC7"/>
    <w:rsid w:val="00AD4A1D"/>
    <w:rsid w:val="00AD5CB6"/>
    <w:rsid w:val="00AD799C"/>
    <w:rsid w:val="00AE3D76"/>
    <w:rsid w:val="00AF176E"/>
    <w:rsid w:val="00AF26E6"/>
    <w:rsid w:val="00AF4BE6"/>
    <w:rsid w:val="00AF532C"/>
    <w:rsid w:val="00B011DC"/>
    <w:rsid w:val="00B070A7"/>
    <w:rsid w:val="00B20C9F"/>
    <w:rsid w:val="00B20D21"/>
    <w:rsid w:val="00B21255"/>
    <w:rsid w:val="00B23575"/>
    <w:rsid w:val="00B50725"/>
    <w:rsid w:val="00B5091F"/>
    <w:rsid w:val="00B56E63"/>
    <w:rsid w:val="00B62D9C"/>
    <w:rsid w:val="00B70A69"/>
    <w:rsid w:val="00B70F33"/>
    <w:rsid w:val="00B720EB"/>
    <w:rsid w:val="00B728EE"/>
    <w:rsid w:val="00B82EF9"/>
    <w:rsid w:val="00BB33FA"/>
    <w:rsid w:val="00BB5F99"/>
    <w:rsid w:val="00BC0B4D"/>
    <w:rsid w:val="00BC24E6"/>
    <w:rsid w:val="00BD0B5A"/>
    <w:rsid w:val="00BD663E"/>
    <w:rsid w:val="00BD7CC3"/>
    <w:rsid w:val="00BE1443"/>
    <w:rsid w:val="00BE37A0"/>
    <w:rsid w:val="00BE61EF"/>
    <w:rsid w:val="00BF1B26"/>
    <w:rsid w:val="00BF3C29"/>
    <w:rsid w:val="00C0282F"/>
    <w:rsid w:val="00C0505B"/>
    <w:rsid w:val="00C05872"/>
    <w:rsid w:val="00C1262E"/>
    <w:rsid w:val="00C25AAA"/>
    <w:rsid w:val="00C53D96"/>
    <w:rsid w:val="00C65E2F"/>
    <w:rsid w:val="00C8193C"/>
    <w:rsid w:val="00C92169"/>
    <w:rsid w:val="00C93EE8"/>
    <w:rsid w:val="00C95602"/>
    <w:rsid w:val="00CA6BB1"/>
    <w:rsid w:val="00CB303D"/>
    <w:rsid w:val="00CD294E"/>
    <w:rsid w:val="00CD70AB"/>
    <w:rsid w:val="00CE4E8B"/>
    <w:rsid w:val="00CF35C8"/>
    <w:rsid w:val="00D028C2"/>
    <w:rsid w:val="00D04AED"/>
    <w:rsid w:val="00D11372"/>
    <w:rsid w:val="00D13B27"/>
    <w:rsid w:val="00D2219F"/>
    <w:rsid w:val="00D337FC"/>
    <w:rsid w:val="00D34658"/>
    <w:rsid w:val="00D424A0"/>
    <w:rsid w:val="00D44FEA"/>
    <w:rsid w:val="00D45FBA"/>
    <w:rsid w:val="00D51AB2"/>
    <w:rsid w:val="00D5255E"/>
    <w:rsid w:val="00D529CE"/>
    <w:rsid w:val="00D538AF"/>
    <w:rsid w:val="00D5780B"/>
    <w:rsid w:val="00D600C6"/>
    <w:rsid w:val="00D6309D"/>
    <w:rsid w:val="00D67AF4"/>
    <w:rsid w:val="00D7123F"/>
    <w:rsid w:val="00D718DA"/>
    <w:rsid w:val="00D9028C"/>
    <w:rsid w:val="00D90A35"/>
    <w:rsid w:val="00D90EB6"/>
    <w:rsid w:val="00DA4F53"/>
    <w:rsid w:val="00DA63BC"/>
    <w:rsid w:val="00DD4028"/>
    <w:rsid w:val="00DE5BBD"/>
    <w:rsid w:val="00DE6DE6"/>
    <w:rsid w:val="00DF51A6"/>
    <w:rsid w:val="00DF521F"/>
    <w:rsid w:val="00DF7182"/>
    <w:rsid w:val="00DF725C"/>
    <w:rsid w:val="00DF7FEF"/>
    <w:rsid w:val="00E01F38"/>
    <w:rsid w:val="00E0301A"/>
    <w:rsid w:val="00E05412"/>
    <w:rsid w:val="00E1244C"/>
    <w:rsid w:val="00E1384F"/>
    <w:rsid w:val="00E17298"/>
    <w:rsid w:val="00E17D0E"/>
    <w:rsid w:val="00E17FB3"/>
    <w:rsid w:val="00E21B5B"/>
    <w:rsid w:val="00E22E6E"/>
    <w:rsid w:val="00E27B17"/>
    <w:rsid w:val="00E30C87"/>
    <w:rsid w:val="00E30EC0"/>
    <w:rsid w:val="00E3565E"/>
    <w:rsid w:val="00E50D59"/>
    <w:rsid w:val="00E5530C"/>
    <w:rsid w:val="00E60473"/>
    <w:rsid w:val="00E72CC0"/>
    <w:rsid w:val="00E9302F"/>
    <w:rsid w:val="00EB014A"/>
    <w:rsid w:val="00EC0C87"/>
    <w:rsid w:val="00EC462C"/>
    <w:rsid w:val="00ED3DFB"/>
    <w:rsid w:val="00ED4A42"/>
    <w:rsid w:val="00ED4B7E"/>
    <w:rsid w:val="00ED556A"/>
    <w:rsid w:val="00EE2C44"/>
    <w:rsid w:val="00EE7232"/>
    <w:rsid w:val="00EF3358"/>
    <w:rsid w:val="00EF76AA"/>
    <w:rsid w:val="00F0442F"/>
    <w:rsid w:val="00F11E07"/>
    <w:rsid w:val="00F148B1"/>
    <w:rsid w:val="00F15D22"/>
    <w:rsid w:val="00F16341"/>
    <w:rsid w:val="00F20881"/>
    <w:rsid w:val="00F25C07"/>
    <w:rsid w:val="00F33933"/>
    <w:rsid w:val="00F46487"/>
    <w:rsid w:val="00F5503B"/>
    <w:rsid w:val="00F56AFC"/>
    <w:rsid w:val="00F60BB7"/>
    <w:rsid w:val="00F6298F"/>
    <w:rsid w:val="00F6547E"/>
    <w:rsid w:val="00F65AAD"/>
    <w:rsid w:val="00F70D4A"/>
    <w:rsid w:val="00F75896"/>
    <w:rsid w:val="00F7645D"/>
    <w:rsid w:val="00F84692"/>
    <w:rsid w:val="00F852CE"/>
    <w:rsid w:val="00F85C20"/>
    <w:rsid w:val="00F91897"/>
    <w:rsid w:val="00F92FFD"/>
    <w:rsid w:val="00F945A7"/>
    <w:rsid w:val="00FB0A3F"/>
    <w:rsid w:val="00FB0D7E"/>
    <w:rsid w:val="00FC210E"/>
    <w:rsid w:val="00FC389B"/>
    <w:rsid w:val="00FC7974"/>
    <w:rsid w:val="00FD1FB7"/>
    <w:rsid w:val="00FD5120"/>
    <w:rsid w:val="00FD6936"/>
    <w:rsid w:val="00FD7B4D"/>
    <w:rsid w:val="00FE0654"/>
    <w:rsid w:val="00FE3B8F"/>
    <w:rsid w:val="00FE4287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68F880CB"/>
  <w15:docId w15:val="{3566C033-10F4-41FB-B498-0DD7FF46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D4A1D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4A1D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4A1D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4A1D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4A1D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AD4A1D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4A1D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Theme="minorHAnsi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4A1D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4A1D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65C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123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4706AC"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nhideWhenUsed/>
    <w:rsid w:val="003758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1,encabezado Car1,Encabezado Car Car Car Car Car Car1,Encabezado Car Car Car Car1,Alt Header Car1,h Car1"/>
    <w:basedOn w:val="Fuentedeprrafopredeter"/>
    <w:link w:val="Encabezado"/>
    <w:rsid w:val="00375801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3758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801"/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801"/>
    <w:rPr>
      <w:rFonts w:ascii="Tahoma" w:hAnsi="Tahoma" w:cs="Tahoma"/>
      <w:sz w:val="16"/>
      <w:szCs w:val="16"/>
    </w:rPr>
  </w:style>
  <w:style w:type="character" w:customStyle="1" w:styleId="a">
    <w:name w:val="a"/>
    <w:rsid w:val="006A640E"/>
  </w:style>
  <w:style w:type="paragraph" w:customStyle="1" w:styleId="Default">
    <w:name w:val="Default"/>
    <w:link w:val="DefaultCar"/>
    <w:rsid w:val="00E054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69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ida1">
    <w:name w:val="ida1"/>
    <w:basedOn w:val="Fuentedeprrafopredeter"/>
    <w:rsid w:val="000F4DB7"/>
    <w:rPr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AD4A1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D4A1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AD4A1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4A1D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4A1D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AD4A1D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4A1D"/>
    <w:rPr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4A1D"/>
    <w:rPr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4A1D"/>
    <w:rPr>
      <w:rFonts w:asciiTheme="majorHAnsi" w:eastAsiaTheme="majorEastAsia" w:hAnsiTheme="majorHAnsi" w:cstheme="majorBidi"/>
      <w:lang w:val="en-US" w:eastAsia="en-US"/>
    </w:rPr>
  </w:style>
  <w:style w:type="character" w:customStyle="1" w:styleId="EncabezadoCar1">
    <w:name w:val="Encabezado Car1"/>
    <w:aliases w:val="Encabezado1 Car,encabezado Car,Encabezado Car Car,Encabezado Car Car Car Car Car Car,Encabezado Car Car Car Car,Alt Header Car,h Car"/>
    <w:locked/>
    <w:rsid w:val="00925D9C"/>
    <w:rPr>
      <w:lang w:val="es-ES" w:eastAsia="es-ES" w:bidi="ar-SA"/>
    </w:rPr>
  </w:style>
  <w:style w:type="paragraph" w:styleId="Textocomentario">
    <w:name w:val="annotation text"/>
    <w:basedOn w:val="Normal"/>
    <w:link w:val="TextocomentarioCar"/>
    <w:rsid w:val="00F6298F"/>
    <w:pPr>
      <w:widowControl/>
      <w:autoSpaceDE/>
      <w:autoSpaceDN/>
      <w:adjustRightInd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F629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fasis">
    <w:name w:val="Emphasis"/>
    <w:basedOn w:val="Fuentedeprrafopredeter"/>
    <w:qFormat/>
    <w:rsid w:val="002E142B"/>
    <w:rPr>
      <w:i/>
      <w:iCs/>
    </w:rPr>
  </w:style>
  <w:style w:type="paragraph" w:styleId="Sinespaciado">
    <w:name w:val="No Spacing"/>
    <w:uiPriority w:val="1"/>
    <w:qFormat/>
    <w:rsid w:val="008C4147"/>
    <w:pPr>
      <w:spacing w:after="0" w:line="240" w:lineRule="auto"/>
    </w:pPr>
    <w:rPr>
      <w:rFonts w:ascii="Calibri" w:eastAsia="Batang" w:hAnsi="Calibri" w:cs="Times New Roman"/>
      <w:lang w:val="es-ES_tradnl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F945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945A7"/>
    <w:rPr>
      <w:rFonts w:ascii="Arial" w:hAnsi="Arial" w:cs="Arial"/>
      <w:sz w:val="20"/>
      <w:szCs w:val="20"/>
    </w:rPr>
  </w:style>
  <w:style w:type="paragraph" w:customStyle="1" w:styleId="Sinespaciado1">
    <w:name w:val="Sin espaciado1"/>
    <w:link w:val="NoSpacingChar"/>
    <w:rsid w:val="000A6D8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SpacingChar">
    <w:name w:val="No Spacing Char"/>
    <w:link w:val="Sinespaciado1"/>
    <w:rsid w:val="000A6D8D"/>
    <w:rPr>
      <w:rFonts w:ascii="Times New Roman" w:eastAsia="Times New Roman" w:hAnsi="Times New Roman" w:cs="Times New Roman"/>
      <w:szCs w:val="20"/>
    </w:rPr>
  </w:style>
  <w:style w:type="character" w:customStyle="1" w:styleId="DefaultCar">
    <w:name w:val="Default Car"/>
    <w:link w:val="Default"/>
    <w:locked/>
    <w:rsid w:val="006A1168"/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E6D4A"/>
    <w:pPr>
      <w:adjustRightInd/>
      <w:ind w:left="202" w:right="202"/>
      <w:jc w:val="center"/>
    </w:pPr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customStyle="1" w:styleId="Direccininterior">
    <w:name w:val="Dirección interior"/>
    <w:basedOn w:val="Normal"/>
    <w:rsid w:val="00676672"/>
  </w:style>
  <w:style w:type="paragraph" w:styleId="Descripcin">
    <w:name w:val="caption"/>
    <w:basedOn w:val="Normal"/>
    <w:next w:val="Normal"/>
    <w:uiPriority w:val="35"/>
    <w:unhideWhenUsed/>
    <w:qFormat/>
    <w:rsid w:val="00676672"/>
    <w:pPr>
      <w:spacing w:after="200"/>
    </w:pPr>
    <w:rPr>
      <w:i/>
      <w:iCs/>
      <w:color w:val="1F497D" w:themeColor="text2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6766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7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676672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676672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63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1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0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2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0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1905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08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9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0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476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15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8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890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135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1823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0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9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52957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62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13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56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107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445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284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2713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762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29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talbertocastilla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etalbertocastilla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etalbertocastill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etalbertocastilla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E3BD3-C9C7-4F3B-A7ED-E652112F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1097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</dc:creator>
  <cp:lastModifiedBy>WILLIAM MAURICIO</cp:lastModifiedBy>
  <cp:revision>169</cp:revision>
  <cp:lastPrinted>2023-05-16T00:05:00Z</cp:lastPrinted>
  <dcterms:created xsi:type="dcterms:W3CDTF">2016-10-31T15:21:00Z</dcterms:created>
  <dcterms:modified xsi:type="dcterms:W3CDTF">2025-08-31T15:44:00Z</dcterms:modified>
</cp:coreProperties>
</file>